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07" w:rsidRDefault="00514C07" w:rsidP="00514C07">
      <w:pPr>
        <w:shd w:val="clear" w:color="auto" w:fill="FFFFFF"/>
        <w:spacing w:before="245"/>
        <w:ind w:right="67"/>
        <w:jc w:val="center"/>
        <w:rPr>
          <w:b/>
          <w:spacing w:val="-3"/>
        </w:rPr>
      </w:pPr>
      <w:r w:rsidRPr="003D0ED0">
        <w:rPr>
          <w:b/>
        </w:rPr>
        <w:t xml:space="preserve">               </w:t>
      </w:r>
      <w:r>
        <w:rPr>
          <w:b/>
          <w:spacing w:val="-3"/>
        </w:rPr>
        <w:t>Муниципальное общеобразовательное бюджетное учреждение</w:t>
      </w:r>
    </w:p>
    <w:p w:rsidR="00514C07" w:rsidRDefault="00514C07" w:rsidP="00514C07">
      <w:pPr>
        <w:shd w:val="clear" w:color="auto" w:fill="FFFFFF"/>
        <w:spacing w:before="245"/>
        <w:ind w:right="67"/>
        <w:jc w:val="center"/>
        <w:rPr>
          <w:b/>
          <w:spacing w:val="-3"/>
        </w:rPr>
      </w:pPr>
      <w:r>
        <w:rPr>
          <w:b/>
          <w:spacing w:val="-3"/>
        </w:rPr>
        <w:t>«Горная основная общеобразовательная школа»</w:t>
      </w:r>
    </w:p>
    <w:p w:rsidR="00514C07" w:rsidRDefault="00514C07" w:rsidP="00514C07">
      <w:pPr>
        <w:shd w:val="clear" w:color="auto" w:fill="FFFFFF"/>
        <w:spacing w:before="245" w:line="360" w:lineRule="auto"/>
        <w:ind w:right="67"/>
        <w:jc w:val="center"/>
        <w:rPr>
          <w:spacing w:val="-3"/>
        </w:rPr>
      </w:pPr>
    </w:p>
    <w:p w:rsidR="00514C07" w:rsidRDefault="00514C07" w:rsidP="00514C07">
      <w:pPr>
        <w:shd w:val="clear" w:color="auto" w:fill="FFFFFF"/>
        <w:spacing w:before="245" w:line="360" w:lineRule="auto"/>
        <w:ind w:right="67"/>
        <w:rPr>
          <w:spacing w:val="-3"/>
        </w:rPr>
      </w:pPr>
    </w:p>
    <w:p w:rsidR="00514C07" w:rsidRDefault="00514C07" w:rsidP="00514C07">
      <w:pPr>
        <w:shd w:val="clear" w:color="auto" w:fill="FFFFFF"/>
        <w:tabs>
          <w:tab w:val="left" w:pos="1935"/>
          <w:tab w:val="left" w:pos="2655"/>
        </w:tabs>
        <w:spacing w:before="245"/>
        <w:ind w:right="67"/>
        <w:rPr>
          <w:b/>
          <w:spacing w:val="-3"/>
        </w:rPr>
      </w:pPr>
      <w:r>
        <w:rPr>
          <w:b/>
          <w:spacing w:val="-3"/>
        </w:rPr>
        <w:t>«Рассмотрено»</w:t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                              «Утверждаю»</w:t>
      </w:r>
    </w:p>
    <w:p w:rsidR="00514C07" w:rsidRDefault="00514C07" w:rsidP="00514C07">
      <w:pPr>
        <w:shd w:val="clear" w:color="auto" w:fill="FFFFFF"/>
        <w:tabs>
          <w:tab w:val="left" w:pos="6015"/>
        </w:tabs>
        <w:spacing w:before="245"/>
        <w:ind w:right="67"/>
        <w:rPr>
          <w:spacing w:val="-3"/>
        </w:rPr>
      </w:pPr>
      <w:r>
        <w:rPr>
          <w:spacing w:val="-3"/>
        </w:rPr>
        <w:t>Руководитель МО учителей-предметников</w:t>
      </w:r>
      <w:r>
        <w:rPr>
          <w:spacing w:val="-3"/>
        </w:rPr>
        <w:tab/>
        <w:t>Директор МОБУ «Горная оош»</w:t>
      </w:r>
    </w:p>
    <w:p w:rsidR="00514C07" w:rsidRDefault="00514C07" w:rsidP="00514C07">
      <w:pPr>
        <w:shd w:val="clear" w:color="auto" w:fill="FFFFFF"/>
        <w:tabs>
          <w:tab w:val="left" w:pos="4335"/>
          <w:tab w:val="left" w:pos="6015"/>
          <w:tab w:val="left" w:pos="9300"/>
        </w:tabs>
        <w:spacing w:before="245"/>
        <w:ind w:right="67"/>
        <w:rPr>
          <w:spacing w:val="-3"/>
        </w:rPr>
      </w:pPr>
      <w:r>
        <w:rPr>
          <w:spacing w:val="-3"/>
        </w:rPr>
        <w:t>_______________/</w:t>
      </w:r>
      <w:r>
        <w:rPr>
          <w:spacing w:val="-3"/>
        </w:rPr>
        <w:tab/>
        <w:t>/</w:t>
      </w:r>
      <w:r>
        <w:rPr>
          <w:spacing w:val="-3"/>
        </w:rPr>
        <w:tab/>
        <w:t>______________/</w:t>
      </w:r>
      <w:r>
        <w:rPr>
          <w:spacing w:val="-3"/>
        </w:rPr>
        <w:tab/>
        <w:t>/</w:t>
      </w:r>
    </w:p>
    <w:p w:rsidR="00514C07" w:rsidRDefault="00514C07" w:rsidP="00514C07">
      <w:pPr>
        <w:shd w:val="clear" w:color="auto" w:fill="FFFFFF"/>
        <w:tabs>
          <w:tab w:val="left" w:pos="2670"/>
          <w:tab w:val="left" w:pos="8190"/>
        </w:tabs>
        <w:spacing w:before="245"/>
        <w:ind w:right="67"/>
        <w:rPr>
          <w:spacing w:val="-3"/>
        </w:rPr>
      </w:pPr>
      <w:r>
        <w:rPr>
          <w:spacing w:val="-3"/>
        </w:rPr>
        <w:tab/>
        <w:t>ФИО</w:t>
      </w:r>
      <w:r>
        <w:rPr>
          <w:spacing w:val="-3"/>
        </w:rPr>
        <w:tab/>
        <w:t>ФИО</w:t>
      </w:r>
    </w:p>
    <w:p w:rsidR="00514C07" w:rsidRDefault="00514C07" w:rsidP="00514C07">
      <w:pPr>
        <w:shd w:val="clear" w:color="auto" w:fill="FFFFFF"/>
        <w:tabs>
          <w:tab w:val="left" w:pos="2670"/>
          <w:tab w:val="left" w:pos="4395"/>
          <w:tab w:val="left" w:pos="5970"/>
          <w:tab w:val="left" w:pos="8760"/>
        </w:tabs>
        <w:spacing w:before="245"/>
        <w:ind w:right="67"/>
        <w:rPr>
          <w:spacing w:val="-3"/>
          <w:u w:val="single"/>
        </w:rPr>
      </w:pPr>
      <w:r>
        <w:rPr>
          <w:spacing w:val="-3"/>
          <w:u w:val="single"/>
        </w:rPr>
        <w:t xml:space="preserve">Протокол </w:t>
      </w:r>
      <w:r w:rsidR="00A44682" w:rsidRPr="00A44682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 xml:space="preserve">заседания </w:t>
      </w:r>
      <w:r w:rsidR="00A44682" w:rsidRPr="00A44682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 xml:space="preserve">МО </w:t>
      </w:r>
      <w:r w:rsidR="00A44682" w:rsidRPr="00A44682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>№      от</w:t>
      </w:r>
      <w:r>
        <w:rPr>
          <w:spacing w:val="-3"/>
          <w:u w:val="single"/>
        </w:rPr>
        <w:tab/>
        <w:t>2017г</w:t>
      </w:r>
      <w:r>
        <w:rPr>
          <w:spacing w:val="-3"/>
        </w:rPr>
        <w:tab/>
      </w:r>
      <w:r>
        <w:rPr>
          <w:spacing w:val="-3"/>
          <w:u w:val="single"/>
        </w:rPr>
        <w:t xml:space="preserve">Приказ №      от                  2017г                  </w:t>
      </w:r>
    </w:p>
    <w:p w:rsidR="00514C07" w:rsidRDefault="00514C07" w:rsidP="00514C07">
      <w:pPr>
        <w:shd w:val="clear" w:color="auto" w:fill="FFFFFF"/>
        <w:tabs>
          <w:tab w:val="left" w:pos="2670"/>
          <w:tab w:val="left" w:pos="4395"/>
          <w:tab w:val="left" w:pos="5970"/>
          <w:tab w:val="left" w:pos="8760"/>
        </w:tabs>
        <w:spacing w:before="245"/>
        <w:ind w:right="67"/>
        <w:rPr>
          <w:spacing w:val="-3"/>
          <w:u w:val="single"/>
        </w:rPr>
      </w:pPr>
    </w:p>
    <w:p w:rsidR="00514C07" w:rsidRDefault="00514C07" w:rsidP="00514C07">
      <w:pPr>
        <w:shd w:val="clear" w:color="auto" w:fill="FFFFFF"/>
        <w:tabs>
          <w:tab w:val="left" w:pos="8760"/>
        </w:tabs>
        <w:spacing w:before="245"/>
        <w:ind w:right="67"/>
        <w:rPr>
          <w:spacing w:val="-3"/>
        </w:rPr>
      </w:pPr>
      <w:r>
        <w:rPr>
          <w:spacing w:val="-3"/>
        </w:rPr>
        <w:tab/>
      </w:r>
    </w:p>
    <w:p w:rsidR="00514C07" w:rsidRDefault="00514C07" w:rsidP="00514C07">
      <w:pPr>
        <w:shd w:val="clear" w:color="auto" w:fill="FFFFFF"/>
        <w:spacing w:before="245"/>
        <w:ind w:right="67"/>
        <w:rPr>
          <w:spacing w:val="-3"/>
          <w:sz w:val="20"/>
        </w:rPr>
      </w:pPr>
    </w:p>
    <w:p w:rsidR="00A44682" w:rsidRDefault="00A44682" w:rsidP="00A44682">
      <w:pPr>
        <w:shd w:val="clear" w:color="auto" w:fill="FFFFFF"/>
        <w:tabs>
          <w:tab w:val="left" w:pos="3360"/>
        </w:tabs>
        <w:spacing w:before="245"/>
        <w:ind w:right="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Рабочая программа</w:t>
      </w:r>
    </w:p>
    <w:p w:rsidR="00A44682" w:rsidRDefault="00A44682" w:rsidP="00A44682">
      <w:pPr>
        <w:shd w:val="clear" w:color="auto" w:fill="FFFFFF"/>
        <w:tabs>
          <w:tab w:val="left" w:pos="3360"/>
        </w:tabs>
        <w:spacing w:before="245"/>
        <w:ind w:right="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 географии</w:t>
      </w:r>
    </w:p>
    <w:p w:rsidR="00A44682" w:rsidRDefault="00A44682" w:rsidP="00A44682">
      <w:pPr>
        <w:shd w:val="clear" w:color="auto" w:fill="FFFFFF"/>
        <w:tabs>
          <w:tab w:val="left" w:pos="3360"/>
        </w:tabs>
        <w:spacing w:before="245"/>
        <w:ind w:right="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для 7 класса</w:t>
      </w:r>
    </w:p>
    <w:p w:rsidR="00A44682" w:rsidRDefault="00A44682" w:rsidP="00A44682">
      <w:pPr>
        <w:shd w:val="clear" w:color="auto" w:fill="FFFFFF"/>
        <w:tabs>
          <w:tab w:val="left" w:pos="3360"/>
        </w:tabs>
        <w:spacing w:before="245"/>
        <w:ind w:right="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на 2017-2018 учебный год</w:t>
      </w:r>
    </w:p>
    <w:p w:rsidR="00A44682" w:rsidRDefault="00A44682" w:rsidP="00A44682">
      <w:pPr>
        <w:shd w:val="clear" w:color="auto" w:fill="FFFFFF"/>
        <w:tabs>
          <w:tab w:val="left" w:pos="3360"/>
        </w:tabs>
        <w:spacing w:before="245"/>
        <w:ind w:right="67"/>
        <w:jc w:val="center"/>
        <w:rPr>
          <w:b/>
          <w:spacing w:val="-3"/>
          <w:sz w:val="28"/>
          <w:szCs w:val="28"/>
        </w:rPr>
      </w:pPr>
    </w:p>
    <w:p w:rsidR="00A44682" w:rsidRDefault="00A44682" w:rsidP="00A44682">
      <w:pPr>
        <w:shd w:val="clear" w:color="auto" w:fill="FFFFFF"/>
        <w:tabs>
          <w:tab w:val="left" w:pos="3360"/>
        </w:tabs>
        <w:spacing w:before="245"/>
        <w:ind w:right="67"/>
        <w:jc w:val="center"/>
        <w:rPr>
          <w:b/>
          <w:spacing w:val="-3"/>
          <w:sz w:val="28"/>
          <w:szCs w:val="28"/>
        </w:rPr>
      </w:pPr>
    </w:p>
    <w:p w:rsidR="00514C07" w:rsidRPr="00A44682" w:rsidRDefault="00A44682" w:rsidP="00A44682">
      <w:pPr>
        <w:shd w:val="clear" w:color="auto" w:fill="FFFFFF"/>
        <w:tabs>
          <w:tab w:val="left" w:pos="3360"/>
        </w:tabs>
        <w:spacing w:before="245"/>
        <w:ind w:right="6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514C07">
        <w:rPr>
          <w:spacing w:val="-3"/>
        </w:rPr>
        <w:t xml:space="preserve">Составитель: Зыкунова Г.В. </w:t>
      </w:r>
    </w:p>
    <w:p w:rsidR="00514C07" w:rsidRDefault="00514C07" w:rsidP="00514C07">
      <w:pPr>
        <w:shd w:val="clear" w:color="auto" w:fill="FFFFFF"/>
        <w:spacing w:before="245"/>
        <w:ind w:right="67"/>
        <w:rPr>
          <w:spacing w:val="-3"/>
        </w:rPr>
      </w:pPr>
      <w:r>
        <w:rPr>
          <w:spacing w:val="-3"/>
        </w:rPr>
        <w:t>учитель биологии и географии</w:t>
      </w:r>
    </w:p>
    <w:p w:rsidR="00514C07" w:rsidRDefault="00514C07" w:rsidP="00514C07">
      <w:pPr>
        <w:shd w:val="clear" w:color="auto" w:fill="FFFFFF"/>
        <w:spacing w:before="245"/>
        <w:ind w:right="67"/>
        <w:rPr>
          <w:spacing w:val="-3"/>
        </w:rPr>
      </w:pPr>
      <w:r>
        <w:rPr>
          <w:spacing w:val="-3"/>
        </w:rPr>
        <w:t xml:space="preserve"> 1 кв. категория</w:t>
      </w:r>
    </w:p>
    <w:p w:rsidR="00A44682" w:rsidRDefault="00514C07" w:rsidP="00A44682">
      <w:pPr>
        <w:shd w:val="clear" w:color="auto" w:fill="FFFFFF"/>
        <w:spacing w:before="245" w:line="360" w:lineRule="auto"/>
        <w:ind w:right="67"/>
        <w:rPr>
          <w:spacing w:val="-3"/>
        </w:rPr>
      </w:pPr>
      <w:r w:rsidRPr="00514C07">
        <w:rPr>
          <w:spacing w:val="-3"/>
        </w:rPr>
        <w:t xml:space="preserve">                                                                           </w:t>
      </w:r>
    </w:p>
    <w:p w:rsidR="00A44682" w:rsidRDefault="00A44682" w:rsidP="00A44682">
      <w:pPr>
        <w:shd w:val="clear" w:color="auto" w:fill="FFFFFF"/>
        <w:spacing w:before="245" w:line="360" w:lineRule="auto"/>
        <w:ind w:right="67"/>
        <w:rPr>
          <w:spacing w:val="-3"/>
        </w:rPr>
      </w:pPr>
    </w:p>
    <w:p w:rsidR="00A44682" w:rsidRDefault="00A44682" w:rsidP="00A44682">
      <w:pPr>
        <w:shd w:val="clear" w:color="auto" w:fill="FFFFFF"/>
        <w:spacing w:before="245" w:line="360" w:lineRule="auto"/>
        <w:ind w:right="67"/>
        <w:rPr>
          <w:spacing w:val="-3"/>
        </w:rPr>
      </w:pPr>
    </w:p>
    <w:p w:rsidR="00A44682" w:rsidRDefault="00A44682" w:rsidP="00A44682">
      <w:pPr>
        <w:shd w:val="clear" w:color="auto" w:fill="FFFFFF"/>
        <w:spacing w:before="245" w:line="360" w:lineRule="auto"/>
        <w:ind w:right="67"/>
        <w:rPr>
          <w:spacing w:val="-3"/>
        </w:rPr>
      </w:pPr>
    </w:p>
    <w:p w:rsidR="00A44682" w:rsidRPr="00A44682" w:rsidRDefault="00A44682" w:rsidP="00A44682">
      <w:pPr>
        <w:shd w:val="clear" w:color="auto" w:fill="FFFFFF"/>
        <w:spacing w:before="245" w:line="360" w:lineRule="auto"/>
        <w:ind w:right="67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</w:t>
      </w:r>
      <w:r w:rsidRPr="009B2FDB">
        <w:rPr>
          <w:spacing w:val="-3"/>
        </w:rPr>
        <w:t>2017</w:t>
      </w:r>
      <w:r>
        <w:rPr>
          <w:spacing w:val="-3"/>
        </w:rPr>
        <w:t xml:space="preserve"> г</w:t>
      </w:r>
    </w:p>
    <w:p w:rsidR="00A23F1E" w:rsidRPr="006D0EAC" w:rsidRDefault="00A44682" w:rsidP="00A44682">
      <w:pPr>
        <w:shd w:val="clear" w:color="auto" w:fill="FFFFFF"/>
        <w:spacing w:before="245" w:line="360" w:lineRule="auto"/>
        <w:ind w:right="67"/>
        <w:rPr>
          <w:spacing w:val="-3"/>
          <w:sz w:val="28"/>
          <w:szCs w:val="28"/>
        </w:rPr>
      </w:pPr>
      <w:r w:rsidRPr="009B2FDB">
        <w:rPr>
          <w:spacing w:val="-3"/>
        </w:rPr>
        <w:lastRenderedPageBreak/>
        <w:t xml:space="preserve">                                                        </w:t>
      </w:r>
      <w:r w:rsidR="00A23F1E" w:rsidRPr="006D0EAC">
        <w:rPr>
          <w:b/>
          <w:sz w:val="28"/>
          <w:szCs w:val="28"/>
        </w:rPr>
        <w:t>Пояснительная   записка</w:t>
      </w:r>
    </w:p>
    <w:p w:rsidR="00A23F1E" w:rsidRPr="009B2FDB" w:rsidRDefault="00A23F1E" w:rsidP="00A23F1E">
      <w:pPr>
        <w:rPr>
          <w:b/>
        </w:rPr>
      </w:pPr>
    </w:p>
    <w:p w:rsidR="00A23F1E" w:rsidRPr="009B2FDB" w:rsidRDefault="00A23F1E" w:rsidP="00A23F1E">
      <w:r w:rsidRPr="009B2FDB">
        <w:t>Данная рабочая программа по географии 7 класса составлена на основе следующих документов:</w:t>
      </w:r>
    </w:p>
    <w:p w:rsidR="00A23F1E" w:rsidRPr="009B2FDB" w:rsidRDefault="00A23F1E" w:rsidP="00A23F1E">
      <w:pPr>
        <w:rPr>
          <w:lang w:eastAsia="zh-CN"/>
        </w:rPr>
      </w:pPr>
      <w:r w:rsidRPr="009B2FDB">
        <w:t xml:space="preserve">1. </w:t>
      </w:r>
      <w:r w:rsidRPr="009B2FDB">
        <w:rPr>
          <w:rFonts w:eastAsia="DejaVu Sans"/>
          <w:kern w:val="2"/>
          <w:lang w:eastAsia="hi-IN" w:bidi="hi-IN"/>
        </w:rPr>
        <w:t>Федеральный закон от 29.12.2012 №273-ФЗ «Об образовании в Российской  Федерации»</w:t>
      </w:r>
    </w:p>
    <w:p w:rsidR="00A23F1E" w:rsidRPr="009B2FDB" w:rsidRDefault="00A23F1E" w:rsidP="00A23F1E">
      <w:pPr>
        <w:rPr>
          <w:lang w:eastAsia="zh-CN"/>
        </w:rPr>
      </w:pPr>
      <w:r w:rsidRPr="009B2FDB">
        <w:rPr>
          <w:lang w:eastAsia="zh-CN"/>
        </w:rPr>
        <w:t>2. Приказ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№ 1644)»</w:t>
      </w:r>
    </w:p>
    <w:p w:rsidR="00A23F1E" w:rsidRPr="009B2FDB" w:rsidRDefault="00A23F1E" w:rsidP="00A23F1E">
      <w:pPr>
        <w:rPr>
          <w:lang w:eastAsia="zh-CN"/>
        </w:rPr>
      </w:pPr>
      <w:r w:rsidRPr="009B2FDB">
        <w:rPr>
          <w:lang w:eastAsia="zh-CN"/>
        </w:rPr>
        <w:t>3 .Приказ Минобрнауки России от31.03.2014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23F1E" w:rsidRPr="009B2FDB" w:rsidRDefault="00A23F1E" w:rsidP="00A23F1E">
      <w:pPr>
        <w:rPr>
          <w:lang w:eastAsia="zh-CN"/>
        </w:rPr>
      </w:pPr>
      <w:r w:rsidRPr="009B2FDB">
        <w:rPr>
          <w:lang w:eastAsia="zh-CN"/>
        </w:rPr>
        <w:t>4. Приказ  Министерства образования и науки Российской Федерации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на 26 января 2016 года»;</w:t>
      </w:r>
    </w:p>
    <w:p w:rsidR="00A23F1E" w:rsidRPr="009B2FDB" w:rsidRDefault="00A23F1E" w:rsidP="00A23F1E">
      <w:pPr>
        <w:widowControl w:val="0"/>
        <w:jc w:val="both"/>
        <w:rPr>
          <w:lang w:eastAsia="zh-CN"/>
        </w:rPr>
      </w:pPr>
      <w:r w:rsidRPr="009B2FDB">
        <w:t>5 .</w:t>
      </w:r>
      <w:r w:rsidRPr="009B2FDB">
        <w:rPr>
          <w:lang w:eastAsia="zh-CN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9B2FDB">
        <w:rPr>
          <w:bCs/>
          <w:lang w:eastAsia="zh-CN"/>
        </w:rPr>
        <w:t>общеобразовательных учреждениях</w:t>
      </w:r>
      <w:r w:rsidRPr="009B2FDB">
        <w:rPr>
          <w:lang w:eastAsia="zh-CN"/>
        </w:rPr>
        <w:t>» от 29.12.2010 №189, (зарегистрировано в Минюсте Российской Федерации 03.03.2011 №19993);</w:t>
      </w:r>
    </w:p>
    <w:p w:rsidR="00A23F1E" w:rsidRPr="009B2FDB" w:rsidRDefault="00A23F1E" w:rsidP="00A23F1E">
      <w:pPr>
        <w:widowControl w:val="0"/>
        <w:jc w:val="both"/>
        <w:rPr>
          <w:lang w:eastAsia="zh-CN"/>
        </w:rPr>
      </w:pPr>
      <w:r w:rsidRPr="009B2FDB">
        <w:rPr>
          <w:lang w:eastAsia="zh-CN"/>
        </w:rPr>
        <w:t xml:space="preserve">6. Постановление Главного Государственного санитарного врача Российской Федерации «О внесении изменений № 3 в  СанПин 2.4.2.2821-10 «Санитарно-эпидемиологические требования к условиям и организации обучения в </w:t>
      </w:r>
      <w:r w:rsidRPr="009B2FDB">
        <w:rPr>
          <w:bCs/>
          <w:lang w:eastAsia="zh-CN"/>
        </w:rPr>
        <w:t>общеобразовательных организациях</w:t>
      </w:r>
      <w:r w:rsidRPr="009B2FDB">
        <w:rPr>
          <w:lang w:eastAsia="zh-CN"/>
        </w:rPr>
        <w:t>» от 24.11.2015 №81, (зарегистрировано в Минюсте Российской Федерации 18.12.2015 №40154);</w:t>
      </w:r>
    </w:p>
    <w:p w:rsidR="00A23F1E" w:rsidRPr="009B2FDB" w:rsidRDefault="00A23F1E" w:rsidP="00A23F1E">
      <w:pPr>
        <w:widowControl w:val="0"/>
        <w:jc w:val="both"/>
        <w:rPr>
          <w:lang w:eastAsia="zh-CN"/>
        </w:rPr>
      </w:pPr>
      <w:r w:rsidRPr="009B2FDB">
        <w:rPr>
          <w:lang w:eastAsia="zh-CN"/>
        </w:rPr>
        <w:t>7.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A23F1E" w:rsidRPr="009B2FDB" w:rsidRDefault="00A23F1E" w:rsidP="00A23F1E">
      <w:r w:rsidRPr="009B2FDB">
        <w:t>8. Программа курса «География». 5-9 классы. Автор сост.Е.М.Домогацких.-2-е изд. –М.,ООО «Русское  слово –учебник» 2016.-120с –(Инновац.  Школа.)</w:t>
      </w:r>
    </w:p>
    <w:p w:rsidR="00A23F1E" w:rsidRPr="009B2FDB" w:rsidRDefault="00A23F1E" w:rsidP="00A23F1E">
      <w:r w:rsidRPr="009B2FDB">
        <w:t>10..Положение о рабочей программе учебных предметов (курсов), курсов внеурочной деятельности МОБУ «Горная оош»</w:t>
      </w:r>
    </w:p>
    <w:p w:rsidR="00A23F1E" w:rsidRPr="009B2FDB" w:rsidRDefault="00A23F1E" w:rsidP="00A23F1E">
      <w:r w:rsidRPr="009B2FDB">
        <w:t>11Учебник  «География. Материки и океаны» в 2-х частях Е.М.Домогацких .Н.И.Алексеевский  5-е изд. М., ООО «Русское слово» 2017г  240с.  Илл.,карт. (Инновац школа»</w:t>
      </w:r>
    </w:p>
    <w:p w:rsidR="009446CE" w:rsidRPr="009B2FDB" w:rsidRDefault="009446CE" w:rsidP="0094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446CE" w:rsidRPr="009B2FDB" w:rsidRDefault="009446CE" w:rsidP="0094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C5BF8" w:rsidRPr="009B2FDB" w:rsidRDefault="007C5BF8" w:rsidP="007C5BF8">
      <w:pPr>
        <w:tabs>
          <w:tab w:val="left" w:pos="567"/>
        </w:tabs>
        <w:spacing w:line="360" w:lineRule="auto"/>
        <w:ind w:left="567"/>
        <w:jc w:val="both"/>
        <w:rPr>
          <w:b/>
        </w:rPr>
      </w:pPr>
    </w:p>
    <w:p w:rsidR="007C5BF8" w:rsidRPr="007C5BF8" w:rsidRDefault="006D0EAC" w:rsidP="004E6BC7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E6BC7" w:rsidRPr="00514C07">
        <w:rPr>
          <w:b/>
          <w:sz w:val="28"/>
          <w:szCs w:val="28"/>
        </w:rPr>
        <w:t xml:space="preserve">    </w:t>
      </w:r>
      <w:r w:rsidR="007C5BF8">
        <w:rPr>
          <w:b/>
          <w:sz w:val="28"/>
          <w:szCs w:val="28"/>
        </w:rPr>
        <w:t>ЦЕЛИ И ЗАДАЧИ КУРСА:</w:t>
      </w:r>
    </w:p>
    <w:p w:rsidR="007C5BF8" w:rsidRDefault="007C5BF8" w:rsidP="007C5BF8">
      <w:pPr>
        <w:spacing w:after="60" w:line="360" w:lineRule="auto"/>
        <w:ind w:left="567" w:right="317"/>
        <w:jc w:val="both"/>
        <w:rPr>
          <w:sz w:val="22"/>
          <w:szCs w:val="22"/>
        </w:rPr>
      </w:pPr>
    </w:p>
    <w:p w:rsidR="007C5BF8" w:rsidRPr="009B2FDB" w:rsidRDefault="007C5BF8" w:rsidP="007C5BF8">
      <w:pPr>
        <w:spacing w:after="60" w:line="360" w:lineRule="auto"/>
        <w:ind w:left="567" w:right="317"/>
        <w:jc w:val="both"/>
      </w:pPr>
      <w:r w:rsidRPr="009B2FDB">
        <w:t xml:space="preserve">Основная </w:t>
      </w:r>
      <w:r w:rsidRPr="009B2FDB">
        <w:rPr>
          <w:b/>
        </w:rPr>
        <w:t>цель</w:t>
      </w:r>
      <w:r w:rsidRPr="009B2FDB">
        <w:t xml:space="preserve"> курса «География. Материки и океаны»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 xml:space="preserve">Для успешного достижения основной цели курса необходимо решить следующие учебно-методические </w:t>
      </w:r>
      <w:r w:rsidRPr="009B2FDB">
        <w:rPr>
          <w:b/>
        </w:rPr>
        <w:t>задачи:</w:t>
      </w:r>
      <w:r w:rsidRPr="009B2FDB">
        <w:t xml:space="preserve"> 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создать у обучающихся представление о разнообразии природных условий нашей планеты, о специфике природы и населения материков;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lastRenderedPageBreak/>
        <w:t>•</w:t>
      </w:r>
      <w:r w:rsidRPr="009B2FDB">
        <w:tab/>
        <w:t>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воспитывать представление о необходимости самого бережного отношения к природе.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В результате освоения учебной дисциплины учащиеся должны: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  <w:rPr>
          <w:b/>
          <w:i/>
        </w:rPr>
      </w:pPr>
      <w:r w:rsidRPr="009B2FDB">
        <w:t>1.</w:t>
      </w:r>
      <w:r w:rsidRPr="009B2FDB">
        <w:tab/>
      </w:r>
      <w:r w:rsidRPr="009B2FDB">
        <w:rPr>
          <w:b/>
          <w:i/>
        </w:rPr>
        <w:t>Знать (понимать):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географические особенности природы материков и океанов, их сходство и различие;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причины, обуславливающие разнообразие отдельных материков и океанов;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основные географические законы (зональность, ритмичность, целостность);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связи между географическим положением, природными условиями и хозяйственными особенностями отдельных стран и регионов;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причины возникновения геоэкологических проблем, а также меры по их смягчению и предотвращению;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географию крупнейших народов Земли.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  <w:rPr>
          <w:b/>
          <w:i/>
        </w:rPr>
      </w:pPr>
      <w:r w:rsidRPr="009B2FDB">
        <w:t>2.</w:t>
      </w:r>
      <w:r w:rsidRPr="009B2FDB">
        <w:tab/>
      </w:r>
      <w:r w:rsidRPr="009B2FDB">
        <w:rPr>
          <w:b/>
          <w:i/>
        </w:rPr>
        <w:t>Уметь: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анализировать, воспринимать, обобщать и интерпретировать географическую информацию;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выдвигать гипотезы о связях и закономерностях событий, процессов, объектов и явлений, происходящих в географической оболочке;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выявлять в процессе работы с источниками географической информации содержащуюся в них противоречивую информацию;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находить закономерности протекания явлений по результатам наблюдений ( в том числе инструментальных);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территорий;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описывать по карте взаимное расположение географических объектов;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lastRenderedPageBreak/>
        <w:t>•</w:t>
      </w:r>
      <w:r w:rsidRPr="009B2FDB">
        <w:tab/>
        <w:t>определять качественные и количественные показатели, характеризующие географические объекты, процессы и явления;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оценивать информацию географического содержания; особенности взаимодействия природы и общества в пределах отдельных территорий;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проводить по разным источникам информации исследование, связанное с изучением географических объектов и явлений;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сопоставлять существующие в науке гипотезы о причинах происходящих глобальных изменений природы;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составлять описания географических объектов, процессов и явлений;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сравнивать географические объекты, процессы и явления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формулировать зависимости и закономерности по результатам наблюдений (в том числе инструментальных);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 xml:space="preserve">читать космические снимки и аэрофотоснимки, планы местности и географические карты. 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  <w:rPr>
          <w:b/>
          <w:i/>
        </w:rPr>
      </w:pPr>
      <w:r w:rsidRPr="009B2FDB">
        <w:t>3</w:t>
      </w:r>
      <w:r w:rsidRPr="009B2FDB">
        <w:rPr>
          <w:b/>
          <w:i/>
        </w:rPr>
        <w:t>.  Использовать приобретенные знания и умения в практической деятельности и повседневной жизни для: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чтения карт различного содержания;</w:t>
      </w:r>
    </w:p>
    <w:p w:rsidR="007C5BF8" w:rsidRPr="009B2FDB" w:rsidRDefault="007C5BF8" w:rsidP="007C5BF8">
      <w:pPr>
        <w:spacing w:after="60" w:line="360" w:lineRule="auto"/>
        <w:ind w:left="567" w:right="317" w:firstLine="567"/>
        <w:jc w:val="both"/>
      </w:pPr>
      <w:r w:rsidRPr="009B2FDB">
        <w:t>•</w:t>
      </w:r>
      <w:r w:rsidRPr="009B2FDB">
        <w:tab/>
        <w:t>поиска географической информации из разных источников: картографических, статистических, геоинформационных;</w:t>
      </w:r>
    </w:p>
    <w:p w:rsidR="009B2FDB" w:rsidRPr="009B2FDB" w:rsidRDefault="007C5BF8" w:rsidP="009B2FDB">
      <w:pPr>
        <w:spacing w:after="60" w:line="360" w:lineRule="auto"/>
        <w:ind w:left="567" w:right="317"/>
        <w:jc w:val="both"/>
        <w:rPr>
          <w:b/>
        </w:rPr>
      </w:pPr>
      <w:r w:rsidRPr="009B2FDB">
        <w:lastRenderedPageBreak/>
        <w:t>•</w:t>
      </w:r>
      <w:r w:rsidRPr="009B2FDB">
        <w:tab/>
        <w:t>объяснения и оценки разнообразных явлений и процессов, адаптация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="009B2FDB" w:rsidRPr="009B2FDB">
        <w:rPr>
          <w:b/>
        </w:rPr>
        <w:t xml:space="preserve">                             </w:t>
      </w:r>
    </w:p>
    <w:p w:rsidR="009B2FDB" w:rsidRPr="00F64E00" w:rsidRDefault="009B2FDB" w:rsidP="009B2FDB">
      <w:pPr>
        <w:spacing w:after="60" w:line="360" w:lineRule="auto"/>
        <w:ind w:left="567" w:right="317"/>
        <w:jc w:val="both"/>
        <w:rPr>
          <w:b/>
          <w:sz w:val="22"/>
          <w:szCs w:val="22"/>
        </w:rPr>
      </w:pPr>
      <w:r w:rsidRPr="009B2FDB">
        <w:rPr>
          <w:b/>
          <w:sz w:val="22"/>
          <w:szCs w:val="22"/>
        </w:rPr>
        <w:t xml:space="preserve">                        </w:t>
      </w:r>
    </w:p>
    <w:p w:rsidR="009B2FDB" w:rsidRPr="007C5BF8" w:rsidRDefault="009B2FDB" w:rsidP="009B2FDB">
      <w:pPr>
        <w:spacing w:after="60" w:line="360" w:lineRule="auto"/>
        <w:ind w:left="567" w:right="317"/>
        <w:jc w:val="both"/>
        <w:rPr>
          <w:b/>
          <w:sz w:val="28"/>
          <w:szCs w:val="28"/>
        </w:rPr>
      </w:pPr>
      <w:r w:rsidRPr="009B2FDB">
        <w:rPr>
          <w:b/>
          <w:sz w:val="22"/>
          <w:szCs w:val="22"/>
        </w:rPr>
        <w:t xml:space="preserve">              </w:t>
      </w:r>
      <w:r>
        <w:rPr>
          <w:b/>
          <w:sz w:val="28"/>
          <w:szCs w:val="28"/>
        </w:rPr>
        <w:t>МЕСТО ПРЕДМЕТА В УЧЕБНОМ ПЛАНЕ:</w:t>
      </w:r>
    </w:p>
    <w:p w:rsidR="009B2FDB" w:rsidRPr="009B2FDB" w:rsidRDefault="009B2FDB" w:rsidP="009B2FDB">
      <w:pPr>
        <w:spacing w:after="60" w:line="360" w:lineRule="auto"/>
        <w:ind w:right="317"/>
        <w:jc w:val="both"/>
      </w:pPr>
      <w:r>
        <w:t xml:space="preserve">           Программа рассчитана на 68 часов,2 раза в неделю</w:t>
      </w:r>
      <w:r w:rsidR="00F64E00">
        <w:t>, из них-15 практических работ,1-итоговая за годю</w:t>
      </w:r>
    </w:p>
    <w:p w:rsidR="009B2FDB" w:rsidRDefault="009B2FDB" w:rsidP="009B2FDB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9B2FDB" w:rsidRPr="00184B01" w:rsidRDefault="009B2FDB" w:rsidP="009B2FDB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УМК:</w:t>
      </w:r>
    </w:p>
    <w:p w:rsidR="009B2FDB" w:rsidRPr="009B2FDB" w:rsidRDefault="009B2FDB" w:rsidP="009B2FDB">
      <w:pPr>
        <w:shd w:val="clear" w:color="auto" w:fill="FFFFFF"/>
        <w:tabs>
          <w:tab w:val="left" w:pos="567"/>
        </w:tabs>
        <w:spacing w:line="360" w:lineRule="auto"/>
        <w:rPr>
          <w:b/>
        </w:rPr>
      </w:pPr>
      <w:r w:rsidRPr="009B2FDB">
        <w:rPr>
          <w:b/>
        </w:rPr>
        <w:t xml:space="preserve">             Основная литература для учащихся</w:t>
      </w:r>
    </w:p>
    <w:p w:rsidR="009B2FDB" w:rsidRPr="009B2FDB" w:rsidRDefault="009B2FDB" w:rsidP="009B2FDB">
      <w:pPr>
        <w:shd w:val="clear" w:color="auto" w:fill="FFFFFF"/>
        <w:tabs>
          <w:tab w:val="left" w:pos="567"/>
        </w:tabs>
        <w:spacing w:line="360" w:lineRule="auto"/>
        <w:ind w:left="567" w:firstLine="567"/>
        <w:jc w:val="both"/>
      </w:pPr>
      <w:r w:rsidRPr="009B2FDB">
        <w:t>1. Домогацких Е.М., Алексеевский Н.И. География. Материки и океаны: в 2 ч.: учебник для 7 класса. – М.: Русское слово. – (ФГОС. Инновационная школа).</w:t>
      </w:r>
    </w:p>
    <w:p w:rsidR="009B2FDB" w:rsidRPr="009B2FDB" w:rsidRDefault="009B2FDB" w:rsidP="009B2FDB">
      <w:pPr>
        <w:shd w:val="clear" w:color="auto" w:fill="FFFFFF"/>
        <w:tabs>
          <w:tab w:val="left" w:pos="567"/>
        </w:tabs>
        <w:spacing w:line="360" w:lineRule="auto"/>
        <w:ind w:left="567" w:firstLine="567"/>
        <w:jc w:val="both"/>
      </w:pPr>
      <w:r w:rsidRPr="009B2FDB">
        <w:t>2. География. 7 кл.: атлас. – (ФГОС. Инновационная школа).</w:t>
      </w:r>
    </w:p>
    <w:p w:rsidR="009B2FDB" w:rsidRPr="009B2FDB" w:rsidRDefault="009B2FDB" w:rsidP="009B2FDB">
      <w:pPr>
        <w:shd w:val="clear" w:color="auto" w:fill="FFFFFF"/>
        <w:tabs>
          <w:tab w:val="left" w:pos="567"/>
        </w:tabs>
        <w:spacing w:line="360" w:lineRule="auto"/>
        <w:ind w:left="567" w:firstLine="567"/>
        <w:jc w:val="both"/>
      </w:pPr>
      <w:r w:rsidRPr="009B2FDB">
        <w:t>3. География. 7 кл.: контурные карты. – (ФГОС. Инновационная школа).</w:t>
      </w:r>
    </w:p>
    <w:p w:rsidR="007C5BF8" w:rsidRPr="009B2FDB" w:rsidRDefault="009B2FDB" w:rsidP="009B2FDB">
      <w:pPr>
        <w:shd w:val="clear" w:color="auto" w:fill="FFFFFF"/>
        <w:tabs>
          <w:tab w:val="left" w:pos="567"/>
        </w:tabs>
        <w:spacing w:line="360" w:lineRule="auto"/>
        <w:ind w:left="567" w:firstLine="567"/>
        <w:jc w:val="both"/>
      </w:pPr>
      <w:r w:rsidRPr="009B2FDB">
        <w:t>4. Рабочая тетрадь к учебнику Е.М. Домогацких, Н.И. Алексеевский. География. Материки и океаны: в 2 ч. – М.: Русское слово</w:t>
      </w:r>
      <w:r>
        <w:t>. – (ФГОС. Инновационная шко</w:t>
      </w:r>
    </w:p>
    <w:p w:rsidR="007C5BF8" w:rsidRDefault="007C5BF8" w:rsidP="007C5BF8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C5BF8" w:rsidRDefault="007C5BF8" w:rsidP="007C5BF8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:rsidR="00147ED4" w:rsidRDefault="007C5BF8" w:rsidP="00147ED4">
      <w:pPr>
        <w:tabs>
          <w:tab w:val="left" w:pos="709"/>
        </w:tabs>
        <w:spacing w:line="360" w:lineRule="auto"/>
        <w:rPr>
          <w:b/>
          <w:color w:val="000000"/>
        </w:rPr>
      </w:pPr>
      <w:r>
        <w:rPr>
          <w:b/>
          <w:sz w:val="28"/>
          <w:szCs w:val="28"/>
        </w:rPr>
        <w:t xml:space="preserve">                    </w:t>
      </w:r>
      <w:r w:rsidR="00147ED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ПЛАНИРУЕМЫЕ ПРЕДМЕТНЫЕ РЕЗУЛЬТАТЫ:</w:t>
      </w:r>
      <w:r w:rsidR="00147ED4" w:rsidRPr="00147ED4">
        <w:rPr>
          <w:b/>
          <w:color w:val="000000"/>
        </w:rPr>
        <w:t xml:space="preserve"> </w:t>
      </w:r>
    </w:p>
    <w:p w:rsidR="00147ED4" w:rsidRPr="00165615" w:rsidRDefault="00147ED4" w:rsidP="00147ED4">
      <w:pPr>
        <w:tabs>
          <w:tab w:val="left" w:pos="709"/>
        </w:tabs>
        <w:spacing w:line="360" w:lineRule="auto"/>
        <w:ind w:left="567"/>
        <w:jc w:val="both"/>
        <w:rPr>
          <w:rFonts w:eastAsia="PragmaticaCondC"/>
        </w:rPr>
      </w:pPr>
      <w:r w:rsidRPr="00165615">
        <w:rPr>
          <w:rFonts w:eastAsia="PragmaticaCondC"/>
        </w:rPr>
        <w:t>Учащиеся должны знать (понимать):</w:t>
      </w:r>
    </w:p>
    <w:p w:rsidR="00147ED4" w:rsidRPr="00165615" w:rsidRDefault="00147ED4" w:rsidP="00147ED4">
      <w:pPr>
        <w:pStyle w:val="ae"/>
        <w:numPr>
          <w:ilvl w:val="0"/>
          <w:numId w:val="41"/>
        </w:numPr>
        <w:tabs>
          <w:tab w:val="clear" w:pos="720"/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 xml:space="preserve"> географические особенности природы материков и океанов, их сходство и различия;</w:t>
      </w:r>
    </w:p>
    <w:p w:rsidR="00147ED4" w:rsidRPr="00165615" w:rsidRDefault="00147ED4" w:rsidP="00147ED4">
      <w:pPr>
        <w:pStyle w:val="ae"/>
        <w:numPr>
          <w:ilvl w:val="0"/>
          <w:numId w:val="41"/>
        </w:numPr>
        <w:tabs>
          <w:tab w:val="clear" w:pos="720"/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 xml:space="preserve"> причины, обуславливающие разнообразие отдельных материков и океанов;</w:t>
      </w:r>
    </w:p>
    <w:p w:rsidR="00147ED4" w:rsidRPr="00165615" w:rsidRDefault="00147ED4" w:rsidP="00147ED4">
      <w:pPr>
        <w:pStyle w:val="ae"/>
        <w:numPr>
          <w:ilvl w:val="0"/>
          <w:numId w:val="41"/>
        </w:numPr>
        <w:tabs>
          <w:tab w:val="clear" w:pos="720"/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 xml:space="preserve"> основные географические законы (зональность, ритмичность, высотная поясность);</w:t>
      </w:r>
    </w:p>
    <w:p w:rsidR="00147ED4" w:rsidRPr="00165615" w:rsidRDefault="00147ED4" w:rsidP="00147ED4">
      <w:pPr>
        <w:pStyle w:val="ae"/>
        <w:numPr>
          <w:ilvl w:val="0"/>
          <w:numId w:val="41"/>
        </w:numPr>
        <w:tabs>
          <w:tab w:val="clear" w:pos="720"/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 xml:space="preserve"> связи между географическим положением, природными условиями и хозяйственными особенностями отдельных стран и регионов;</w:t>
      </w:r>
    </w:p>
    <w:p w:rsidR="00147ED4" w:rsidRPr="00165615" w:rsidRDefault="00147ED4" w:rsidP="00147ED4">
      <w:pPr>
        <w:pStyle w:val="ae"/>
        <w:numPr>
          <w:ilvl w:val="0"/>
          <w:numId w:val="41"/>
        </w:numPr>
        <w:tabs>
          <w:tab w:val="clear" w:pos="720"/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 xml:space="preserve"> причины возникновения геоэкологических проблем, а также меры по их смягчению и предотвращению;</w:t>
      </w:r>
    </w:p>
    <w:p w:rsidR="00147ED4" w:rsidRPr="00165615" w:rsidRDefault="00147ED4" w:rsidP="00147ED4">
      <w:pPr>
        <w:pStyle w:val="ae"/>
        <w:numPr>
          <w:ilvl w:val="0"/>
          <w:numId w:val="41"/>
        </w:numPr>
        <w:tabs>
          <w:tab w:val="clear" w:pos="720"/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 xml:space="preserve"> географию крупнейших народов Земли.</w:t>
      </w:r>
    </w:p>
    <w:p w:rsidR="00147ED4" w:rsidRPr="00165615" w:rsidRDefault="00147ED4" w:rsidP="00147ED4">
      <w:pPr>
        <w:tabs>
          <w:tab w:val="left" w:pos="709"/>
        </w:tabs>
        <w:spacing w:line="360" w:lineRule="auto"/>
        <w:ind w:left="567"/>
        <w:jc w:val="both"/>
        <w:rPr>
          <w:rFonts w:eastAsia="PragmaticaCondC"/>
        </w:rPr>
      </w:pPr>
      <w:r w:rsidRPr="00165615">
        <w:rPr>
          <w:rFonts w:eastAsia="PragmaticaCondC"/>
        </w:rPr>
        <w:t>Учащиеся должны уметь: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анализировать, воспринимать, обобщать и интерпретировать географическую информацию;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выдвигать гипотезы о связях и закономерностях событий, объектов и явлений происходящих в географической оболочке;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выявлять в процессе работы с источниками географической информации содержащуюся в них противоречивую информацию;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lastRenderedPageBreak/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описывать по карте взаимное расположение географических объектов;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определять качественные и количественные показатели, характеризующие географические объекты, процессы и явления;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оценивать информацию географического содержания; особенности взаимодействия природы и общества в пределах отдельных территорий;;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проводить по разным источникам информации исследования, связанное с изучением географических объектов и явлений;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сопоставлять существующие в науке гипотезы о причинах происходящих глобальных изменений природы;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составлять описания географических объектов, процессов и явлений;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lastRenderedPageBreak/>
        <w:t>формулировать зависимости и закономерности по результатам наблюдений (в том числе инструментальных);</w:t>
      </w:r>
    </w:p>
    <w:p w:rsidR="00147ED4" w:rsidRPr="00165615" w:rsidRDefault="00147ED4" w:rsidP="00147ED4">
      <w:pPr>
        <w:pStyle w:val="ae"/>
        <w:numPr>
          <w:ilvl w:val="0"/>
          <w:numId w:val="42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65615">
        <w:rPr>
          <w:rFonts w:ascii="Times New Roman" w:eastAsia="PragmaticaCondC" w:hAnsi="Times New Roman"/>
          <w:sz w:val="24"/>
          <w:szCs w:val="24"/>
        </w:rPr>
        <w:t>читать космические снимки и аэрофотоснимки, планы местности и географические карты.</w:t>
      </w:r>
    </w:p>
    <w:p w:rsidR="00147ED4" w:rsidRPr="00165615" w:rsidRDefault="00147ED4" w:rsidP="00147ED4">
      <w:pPr>
        <w:spacing w:line="360" w:lineRule="auto"/>
        <w:ind w:left="567"/>
        <w:jc w:val="both"/>
        <w:rPr>
          <w:b/>
        </w:rPr>
      </w:pPr>
    </w:p>
    <w:p w:rsidR="00147ED4" w:rsidRPr="00165615" w:rsidRDefault="00147ED4" w:rsidP="00147ED4">
      <w:pPr>
        <w:spacing w:line="360" w:lineRule="auto"/>
        <w:ind w:left="567"/>
        <w:jc w:val="both"/>
        <w:rPr>
          <w:b/>
        </w:rPr>
      </w:pPr>
      <w:r w:rsidRPr="00165615">
        <w:rPr>
          <w:b/>
        </w:rPr>
        <w:t>Географическая номенклатура</w:t>
      </w:r>
    </w:p>
    <w:p w:rsidR="00147ED4" w:rsidRPr="00165615" w:rsidRDefault="00147ED4" w:rsidP="00147ED4">
      <w:pPr>
        <w:spacing w:line="360" w:lineRule="auto"/>
        <w:ind w:left="567"/>
        <w:jc w:val="both"/>
        <w:rPr>
          <w:b/>
        </w:rPr>
      </w:pPr>
      <w:r w:rsidRPr="00165615">
        <w:rPr>
          <w:b/>
        </w:rPr>
        <w:t>Тема «Африка – материк коротких теней»</w:t>
      </w:r>
    </w:p>
    <w:p w:rsidR="00147ED4" w:rsidRPr="00165615" w:rsidRDefault="00147ED4" w:rsidP="00147ED4">
      <w:pPr>
        <w:numPr>
          <w:ilvl w:val="0"/>
          <w:numId w:val="13"/>
        </w:numPr>
        <w:spacing w:line="360" w:lineRule="auto"/>
        <w:ind w:left="567" w:firstLine="0"/>
        <w:jc w:val="both"/>
      </w:pPr>
      <w:r w:rsidRPr="00165615">
        <w:t>реки: Нил, Конго, Нигер, Замбези;</w:t>
      </w:r>
    </w:p>
    <w:p w:rsidR="00147ED4" w:rsidRPr="00165615" w:rsidRDefault="00147ED4" w:rsidP="00147ED4">
      <w:pPr>
        <w:numPr>
          <w:ilvl w:val="0"/>
          <w:numId w:val="13"/>
        </w:numPr>
        <w:spacing w:line="360" w:lineRule="auto"/>
        <w:ind w:left="567" w:firstLine="0"/>
        <w:jc w:val="both"/>
      </w:pPr>
      <w:r w:rsidRPr="00165615">
        <w:t>озера: Виктория, Танганьика, Чад;</w:t>
      </w:r>
    </w:p>
    <w:p w:rsidR="00165615" w:rsidRPr="00165615" w:rsidRDefault="00165615" w:rsidP="00165615">
      <w:pPr>
        <w:numPr>
          <w:ilvl w:val="0"/>
          <w:numId w:val="13"/>
        </w:numPr>
        <w:spacing w:line="360" w:lineRule="auto"/>
        <w:ind w:left="567" w:firstLine="0"/>
        <w:jc w:val="both"/>
      </w:pPr>
      <w:r w:rsidRPr="00165615">
        <w:t>Атлаские горы, Эфиопское нагорье, Восточно-Африканское плоскогорье; вулкан Килиманджаро;</w:t>
      </w:r>
    </w:p>
    <w:p w:rsidR="00147ED4" w:rsidRPr="00165615" w:rsidRDefault="00147ED4" w:rsidP="00147ED4">
      <w:pPr>
        <w:numPr>
          <w:ilvl w:val="0"/>
          <w:numId w:val="13"/>
        </w:numPr>
        <w:spacing w:line="360" w:lineRule="auto"/>
        <w:ind w:left="567" w:firstLine="0"/>
        <w:jc w:val="both"/>
      </w:pPr>
      <w:r w:rsidRPr="00165615">
        <w:t>Египет (Каир), Алжир (Алжир), Нигерия (Лагос), Заир (Киншаса), Эфиопия (Аддис-Абеба), Кения (Найроби), ЮАР (Претория).</w:t>
      </w:r>
    </w:p>
    <w:p w:rsidR="00147ED4" w:rsidRPr="00165615" w:rsidRDefault="00147ED4" w:rsidP="00147ED4">
      <w:pPr>
        <w:spacing w:line="360" w:lineRule="auto"/>
        <w:ind w:left="567"/>
        <w:jc w:val="both"/>
        <w:rPr>
          <w:b/>
        </w:rPr>
      </w:pPr>
      <w:r w:rsidRPr="00165615">
        <w:rPr>
          <w:b/>
        </w:rPr>
        <w:t>Тема «Евразия – музей природы»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полуострова: Таймыр, Кольский, Скандинавский, Чукотский, Индостан, Индокитай, Корейский;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моря: Баренцево, Балтийское, Северное, Аравийское, Японское;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заливы: Финский, Ботнический, Персидский;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проливы: Карские ворота, Босфор, Малаккский;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острова: Новая Земля, Новосибирские, Шри-Ланка, Филиппинские, Большие Зондские;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равнины: Западно-Сибирская, Великая Китайская;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плоскогорья: Восточно-Сибирское, Декан;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горы: Альпы, Пиренеи, Карпаты, Алтай, Тянь-Шань;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нагорья: Тибет, Гоби; вулкан Кракатау; Ганг;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озера: Каспийское, Байкал, Онежское, Ладожское, Женевское, Иссык-Куль, Балхаш, Лобнор, Аральское, Мертвое;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реки: Объ, Енисей, Лена, Печора, Янцзы, Хуанхэ, Меконг, Ганг, Инд, Тигр, Евфрат, Брахмапутра;</w:t>
      </w:r>
    </w:p>
    <w:p w:rsidR="00147ED4" w:rsidRPr="00165615" w:rsidRDefault="00147ED4" w:rsidP="00147ED4">
      <w:pPr>
        <w:numPr>
          <w:ilvl w:val="0"/>
          <w:numId w:val="14"/>
        </w:numPr>
        <w:spacing w:line="360" w:lineRule="auto"/>
        <w:ind w:left="567" w:firstLine="0"/>
        <w:jc w:val="both"/>
      </w:pPr>
      <w:r w:rsidRPr="00165615">
        <w:t>Россия (Москва), Китай (Пекин), Индия (Нью-Дели).</w:t>
      </w:r>
    </w:p>
    <w:p w:rsidR="00147ED4" w:rsidRPr="00165615" w:rsidRDefault="00147ED4" w:rsidP="00147ED4">
      <w:pPr>
        <w:spacing w:line="360" w:lineRule="auto"/>
        <w:ind w:left="567"/>
        <w:jc w:val="both"/>
        <w:rPr>
          <w:b/>
        </w:rPr>
      </w:pPr>
      <w:r w:rsidRPr="00165615">
        <w:rPr>
          <w:b/>
        </w:rPr>
        <w:t>Тема «Северная Америка – знакомый незнакомец»</w:t>
      </w:r>
    </w:p>
    <w:p w:rsidR="00147ED4" w:rsidRPr="00165615" w:rsidRDefault="00147ED4" w:rsidP="00147ED4">
      <w:pPr>
        <w:numPr>
          <w:ilvl w:val="0"/>
          <w:numId w:val="15"/>
        </w:numPr>
        <w:spacing w:line="360" w:lineRule="auto"/>
        <w:ind w:left="567" w:firstLine="0"/>
        <w:jc w:val="both"/>
      </w:pPr>
      <w:r w:rsidRPr="00165615">
        <w:t>полуострова: Флорида, Калифорния, Аляска;</w:t>
      </w:r>
    </w:p>
    <w:p w:rsidR="00147ED4" w:rsidRPr="00165615" w:rsidRDefault="00147ED4" w:rsidP="00147ED4">
      <w:pPr>
        <w:numPr>
          <w:ilvl w:val="0"/>
          <w:numId w:val="15"/>
        </w:numPr>
        <w:spacing w:line="360" w:lineRule="auto"/>
        <w:ind w:left="567" w:firstLine="0"/>
        <w:jc w:val="both"/>
      </w:pPr>
      <w:r w:rsidRPr="00165615">
        <w:t>заливы: Мексиканский, Гудзонов, Калифорнийский;</w:t>
      </w:r>
    </w:p>
    <w:p w:rsidR="00147ED4" w:rsidRPr="00165615" w:rsidRDefault="00147ED4" w:rsidP="00147ED4">
      <w:pPr>
        <w:numPr>
          <w:ilvl w:val="0"/>
          <w:numId w:val="15"/>
        </w:numPr>
        <w:spacing w:line="360" w:lineRule="auto"/>
        <w:ind w:left="567" w:firstLine="0"/>
        <w:jc w:val="both"/>
      </w:pPr>
      <w:r w:rsidRPr="00165615">
        <w:t>Канадский Арктический архипелаг, Большие Антильские острова, остров Ньюфаундленд, Бермудские, Багамские, Алеутские острова;</w:t>
      </w:r>
    </w:p>
    <w:p w:rsidR="00147ED4" w:rsidRPr="00165615" w:rsidRDefault="00147ED4" w:rsidP="00147ED4">
      <w:pPr>
        <w:numPr>
          <w:ilvl w:val="0"/>
          <w:numId w:val="15"/>
        </w:numPr>
        <w:spacing w:line="360" w:lineRule="auto"/>
        <w:ind w:left="567" w:firstLine="0"/>
        <w:jc w:val="both"/>
      </w:pPr>
      <w:r w:rsidRPr="00165615">
        <w:lastRenderedPageBreak/>
        <w:t>горные системы Кордильер и Аппалачей, Великие и Центральные равнины, Миссисипская низменность, гора Мак-Кинли, вулкан Орисаба;</w:t>
      </w:r>
    </w:p>
    <w:p w:rsidR="00147ED4" w:rsidRPr="00165615" w:rsidRDefault="00147ED4" w:rsidP="00147ED4">
      <w:pPr>
        <w:numPr>
          <w:ilvl w:val="0"/>
          <w:numId w:val="15"/>
        </w:numPr>
        <w:spacing w:line="360" w:lineRule="auto"/>
        <w:ind w:left="567" w:firstLine="0"/>
        <w:jc w:val="both"/>
      </w:pPr>
      <w:r w:rsidRPr="00165615">
        <w:t>реки: Макензи, Миссисипи с Миссури, Колорадо, Колумбия;</w:t>
      </w:r>
    </w:p>
    <w:p w:rsidR="00147ED4" w:rsidRPr="00165615" w:rsidRDefault="00147ED4" w:rsidP="00147ED4">
      <w:pPr>
        <w:numPr>
          <w:ilvl w:val="0"/>
          <w:numId w:val="15"/>
        </w:numPr>
        <w:spacing w:line="360" w:lineRule="auto"/>
        <w:ind w:left="567" w:firstLine="0"/>
        <w:jc w:val="both"/>
      </w:pPr>
      <w:r w:rsidRPr="00165615">
        <w:t>озера: Великие Американские, Виннипег, Большое Соленое;</w:t>
      </w:r>
    </w:p>
    <w:p w:rsidR="00147ED4" w:rsidRPr="00165615" w:rsidRDefault="00147ED4" w:rsidP="00147ED4">
      <w:pPr>
        <w:numPr>
          <w:ilvl w:val="0"/>
          <w:numId w:val="15"/>
        </w:numPr>
        <w:spacing w:line="360" w:lineRule="auto"/>
        <w:ind w:left="567" w:firstLine="0"/>
        <w:jc w:val="both"/>
      </w:pPr>
      <w:r w:rsidRPr="00165615">
        <w:t>Канада (Оттава, Монреаль), США (Вашингтон, Нью-Йорк, Чикаго, Сан-Франциско, Лос-Анджелес), Мексика (Мехико), Куба (Гавана).</w:t>
      </w:r>
    </w:p>
    <w:p w:rsidR="00147ED4" w:rsidRPr="00165615" w:rsidRDefault="00147ED4" w:rsidP="00147ED4">
      <w:pPr>
        <w:spacing w:line="360" w:lineRule="auto"/>
        <w:ind w:left="567"/>
        <w:jc w:val="both"/>
        <w:rPr>
          <w:b/>
        </w:rPr>
      </w:pPr>
      <w:r w:rsidRPr="00165615">
        <w:rPr>
          <w:b/>
        </w:rPr>
        <w:t>Тема «Южная Америка – материк чудес»</w:t>
      </w:r>
    </w:p>
    <w:p w:rsidR="00147ED4" w:rsidRPr="00165615" w:rsidRDefault="00147ED4" w:rsidP="00147ED4">
      <w:pPr>
        <w:numPr>
          <w:ilvl w:val="0"/>
          <w:numId w:val="16"/>
        </w:numPr>
        <w:spacing w:line="360" w:lineRule="auto"/>
        <w:ind w:left="567" w:firstLine="0"/>
        <w:jc w:val="both"/>
      </w:pPr>
      <w:r w:rsidRPr="00165615">
        <w:t>Панамский перешеек, Карибское море, остров Огненная Земля;</w:t>
      </w:r>
    </w:p>
    <w:p w:rsidR="00147ED4" w:rsidRPr="00165615" w:rsidRDefault="00147ED4" w:rsidP="00147ED4">
      <w:pPr>
        <w:numPr>
          <w:ilvl w:val="0"/>
          <w:numId w:val="16"/>
        </w:numPr>
        <w:spacing w:line="360" w:lineRule="auto"/>
        <w:ind w:left="567" w:firstLine="0"/>
        <w:jc w:val="both"/>
      </w:pPr>
      <w:r w:rsidRPr="00165615">
        <w:t>горы Анды, гора Аконкагуа, Бразильское и Гвианское плоскогорья, Оринокская и Ла-Платская низменность;</w:t>
      </w:r>
    </w:p>
    <w:p w:rsidR="00147ED4" w:rsidRPr="00165615" w:rsidRDefault="00147ED4" w:rsidP="00147ED4">
      <w:pPr>
        <w:numPr>
          <w:ilvl w:val="0"/>
          <w:numId w:val="16"/>
        </w:numPr>
        <w:spacing w:line="360" w:lineRule="auto"/>
        <w:ind w:left="567" w:firstLine="0"/>
        <w:jc w:val="both"/>
      </w:pPr>
      <w:r w:rsidRPr="00165615">
        <w:t>реки: Амазонка, Парана, Ориноко;</w:t>
      </w:r>
    </w:p>
    <w:p w:rsidR="00147ED4" w:rsidRPr="00165615" w:rsidRDefault="00147ED4" w:rsidP="00147ED4">
      <w:pPr>
        <w:numPr>
          <w:ilvl w:val="0"/>
          <w:numId w:val="16"/>
        </w:numPr>
        <w:spacing w:line="360" w:lineRule="auto"/>
        <w:ind w:left="567" w:firstLine="0"/>
        <w:jc w:val="both"/>
      </w:pPr>
      <w:r w:rsidRPr="00165615">
        <w:t>озера: Титикака, Маракайбо;</w:t>
      </w:r>
    </w:p>
    <w:p w:rsidR="00147ED4" w:rsidRPr="00165615" w:rsidRDefault="00147ED4" w:rsidP="00147ED4">
      <w:pPr>
        <w:numPr>
          <w:ilvl w:val="0"/>
          <w:numId w:val="16"/>
        </w:numPr>
        <w:spacing w:line="360" w:lineRule="auto"/>
        <w:ind w:left="567" w:firstLine="0"/>
        <w:jc w:val="both"/>
      </w:pPr>
      <w:r w:rsidRPr="00165615">
        <w:t>Бразилия (Рио-де-Жанейро, Бразилия), Венесуэла (каракас), Аргентина (Буэнос-Айрес), Перу (Лима).</w:t>
      </w:r>
    </w:p>
    <w:p w:rsidR="00147ED4" w:rsidRPr="00165615" w:rsidRDefault="00147ED4" w:rsidP="00147ED4">
      <w:pPr>
        <w:spacing w:line="360" w:lineRule="auto"/>
        <w:ind w:left="567"/>
        <w:jc w:val="both"/>
        <w:rPr>
          <w:b/>
        </w:rPr>
      </w:pPr>
      <w:r w:rsidRPr="00165615">
        <w:rPr>
          <w:b/>
        </w:rPr>
        <w:t>Тема «Австралия – маленький великан»</w:t>
      </w:r>
    </w:p>
    <w:p w:rsidR="00147ED4" w:rsidRPr="00165615" w:rsidRDefault="00147ED4" w:rsidP="00147ED4">
      <w:pPr>
        <w:numPr>
          <w:ilvl w:val="0"/>
          <w:numId w:val="17"/>
        </w:numPr>
        <w:spacing w:line="360" w:lineRule="auto"/>
        <w:ind w:left="567" w:firstLine="0"/>
        <w:jc w:val="both"/>
      </w:pPr>
      <w:r w:rsidRPr="00165615">
        <w:t>Новая Зеландия, Новая Гвинея, Гавайские острова, Новая Каледония, Меланезия, Микронезия, Большой Барьерный риф;</w:t>
      </w:r>
    </w:p>
    <w:p w:rsidR="00147ED4" w:rsidRPr="00165615" w:rsidRDefault="00147ED4" w:rsidP="00147ED4">
      <w:pPr>
        <w:numPr>
          <w:ilvl w:val="0"/>
          <w:numId w:val="17"/>
        </w:numPr>
        <w:spacing w:line="360" w:lineRule="auto"/>
        <w:ind w:left="567" w:firstLine="0"/>
        <w:jc w:val="both"/>
      </w:pPr>
      <w:r w:rsidRPr="00165615">
        <w:t>Большой Водораздельный хребет, гора Косцюшко, Центральная низменность;</w:t>
      </w:r>
    </w:p>
    <w:p w:rsidR="00147ED4" w:rsidRPr="00165615" w:rsidRDefault="00147ED4" w:rsidP="00147ED4">
      <w:pPr>
        <w:numPr>
          <w:ilvl w:val="0"/>
          <w:numId w:val="17"/>
        </w:numPr>
        <w:spacing w:line="360" w:lineRule="auto"/>
        <w:ind w:left="567" w:firstLine="0"/>
        <w:jc w:val="both"/>
      </w:pPr>
      <w:r w:rsidRPr="00165615">
        <w:t>река Муррей, озеро Эйр;</w:t>
      </w:r>
    </w:p>
    <w:p w:rsidR="00147ED4" w:rsidRPr="00165615" w:rsidRDefault="00147ED4" w:rsidP="00147ED4">
      <w:pPr>
        <w:numPr>
          <w:ilvl w:val="0"/>
          <w:numId w:val="17"/>
        </w:numPr>
        <w:spacing w:line="360" w:lineRule="auto"/>
        <w:ind w:left="567" w:firstLine="0"/>
        <w:jc w:val="both"/>
      </w:pPr>
      <w:r w:rsidRPr="00165615">
        <w:t>Австралийский Союз (Сидней, Мельбурн, Канберра).</w:t>
      </w:r>
    </w:p>
    <w:p w:rsidR="00147ED4" w:rsidRPr="00165615" w:rsidRDefault="00147ED4" w:rsidP="00147ED4">
      <w:pPr>
        <w:spacing w:line="360" w:lineRule="auto"/>
        <w:ind w:left="567"/>
        <w:jc w:val="both"/>
        <w:rPr>
          <w:b/>
        </w:rPr>
      </w:pPr>
      <w:r w:rsidRPr="00165615">
        <w:rPr>
          <w:b/>
        </w:rPr>
        <w:t>Персоналии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926"/>
        <w:gridCol w:w="7087"/>
      </w:tblGrid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Раздел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Тема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Персоналия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1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1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Альфред Вегенер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1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4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Василий Васильевич Докучаев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2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1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Генрих Мореплаватель, Васко да Гама, Давид Ливингстон, Генри Стэнли, Джон Спик, Джеймс Грант, Василий Васильевич Юнкер, Николай Степанович Гумилев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2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2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Марко Поло, Афанасий Никитин, Петр Петрович Семенов-Тян-Шанский, Николай Михайлович Пржевальский, Петр Кузьмич Козлов, Всеволод Иванович Роборовский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2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3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Лейф Эриксон, Джон Кабот, Витус Беринг, Михаил Гвоздев, Иван Федоров, Александр Макензи, Марк Твен, Фенимор Купер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2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4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Христофор Колумб, Америго Веспуччи, Нуньес де Бальбоа, Франциско Орельяно, Александр Гумбольдт, Григорий Иванович Лансдорф, Артур Конан Дойл, Франсиско Писарро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2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5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Вилем Янсзон, Абель Тасман, Джеймс Кук, Эдуард Эйр, Николай Николаевич Миклухо-Маклай, Юрий Федорович Лисянский, Тур Хейердал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t>2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6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Джеймс Кук, Фаддей Фаддеевич Беллинсгаузен, Михаил Петрович Лазарев, Дюмон Дюрвиль, Джеймс Росс, Руал Амундсен, Роберт Скотт</w:t>
            </w:r>
          </w:p>
        </w:tc>
      </w:tr>
      <w:tr w:rsidR="00147ED4" w:rsidRPr="00165615" w:rsidTr="00A44682">
        <w:tc>
          <w:tcPr>
            <w:tcW w:w="1014" w:type="dxa"/>
          </w:tcPr>
          <w:p w:rsidR="00147ED4" w:rsidRPr="00165615" w:rsidRDefault="00147ED4" w:rsidP="00A44682">
            <w:pPr>
              <w:jc w:val="both"/>
            </w:pPr>
            <w:r w:rsidRPr="00165615">
              <w:lastRenderedPageBreak/>
              <w:t>3</w:t>
            </w:r>
          </w:p>
        </w:tc>
        <w:tc>
          <w:tcPr>
            <w:tcW w:w="926" w:type="dxa"/>
          </w:tcPr>
          <w:p w:rsidR="00147ED4" w:rsidRPr="00165615" w:rsidRDefault="00147ED4" w:rsidP="00A44682">
            <w:pPr>
              <w:jc w:val="both"/>
            </w:pPr>
            <w:r w:rsidRPr="00165615">
              <w:t>1</w:t>
            </w:r>
          </w:p>
        </w:tc>
        <w:tc>
          <w:tcPr>
            <w:tcW w:w="7087" w:type="dxa"/>
          </w:tcPr>
          <w:p w:rsidR="00147ED4" w:rsidRPr="00165615" w:rsidRDefault="00147ED4" w:rsidP="00A44682">
            <w:pPr>
              <w:jc w:val="both"/>
            </w:pPr>
            <w:r w:rsidRPr="00165615">
              <w:t>Николай Иванович Вавилов, Владимир Иванович Вернадский</w:t>
            </w:r>
          </w:p>
        </w:tc>
      </w:tr>
    </w:tbl>
    <w:p w:rsidR="00147ED4" w:rsidRPr="00165615" w:rsidRDefault="00147ED4" w:rsidP="00147ED4">
      <w:pPr>
        <w:spacing w:line="360" w:lineRule="auto"/>
        <w:ind w:firstLine="708"/>
        <w:jc w:val="both"/>
        <w:rPr>
          <w:b/>
        </w:rPr>
      </w:pPr>
    </w:p>
    <w:p w:rsidR="00147ED4" w:rsidRPr="00165615" w:rsidRDefault="00147ED4" w:rsidP="00147ED4">
      <w:pPr>
        <w:spacing w:line="360" w:lineRule="auto"/>
        <w:ind w:firstLine="708"/>
        <w:jc w:val="both"/>
        <w:rPr>
          <w:b/>
        </w:rPr>
      </w:pPr>
      <w:r w:rsidRPr="00165615">
        <w:rPr>
          <w:b/>
        </w:rPr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147ED4" w:rsidRPr="00165615" w:rsidRDefault="00147ED4" w:rsidP="00147ED4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165615">
        <w:rPr>
          <w:b/>
        </w:rPr>
        <w:t>Формы организации работы учащихся:</w:t>
      </w:r>
    </w:p>
    <w:p w:rsidR="00147ED4" w:rsidRPr="00165615" w:rsidRDefault="00147ED4" w:rsidP="00147ED4">
      <w:pPr>
        <w:numPr>
          <w:ilvl w:val="0"/>
          <w:numId w:val="18"/>
        </w:numPr>
        <w:spacing w:line="360" w:lineRule="auto"/>
        <w:jc w:val="both"/>
      </w:pPr>
      <w:r w:rsidRPr="00165615">
        <w:t>Индивидуальная</w:t>
      </w:r>
    </w:p>
    <w:p w:rsidR="00147ED4" w:rsidRPr="00165615" w:rsidRDefault="00147ED4" w:rsidP="00147ED4">
      <w:pPr>
        <w:numPr>
          <w:ilvl w:val="0"/>
          <w:numId w:val="18"/>
        </w:numPr>
        <w:spacing w:line="360" w:lineRule="auto"/>
        <w:jc w:val="both"/>
      </w:pPr>
      <w:r w:rsidRPr="00165615">
        <w:t>Коллективная:</w:t>
      </w:r>
    </w:p>
    <w:p w:rsidR="00147ED4" w:rsidRPr="00165615" w:rsidRDefault="00147ED4" w:rsidP="00147ED4">
      <w:pPr>
        <w:numPr>
          <w:ilvl w:val="0"/>
          <w:numId w:val="19"/>
        </w:numPr>
        <w:spacing w:line="360" w:lineRule="auto"/>
        <w:jc w:val="both"/>
      </w:pPr>
      <w:r w:rsidRPr="00165615">
        <w:t>Фронтальная</w:t>
      </w:r>
    </w:p>
    <w:p w:rsidR="00147ED4" w:rsidRPr="00165615" w:rsidRDefault="00147ED4" w:rsidP="00147ED4">
      <w:pPr>
        <w:numPr>
          <w:ilvl w:val="0"/>
          <w:numId w:val="19"/>
        </w:numPr>
        <w:spacing w:line="360" w:lineRule="auto"/>
        <w:jc w:val="both"/>
      </w:pPr>
      <w:r w:rsidRPr="00165615">
        <w:t>Парная</w:t>
      </w:r>
    </w:p>
    <w:p w:rsidR="00147ED4" w:rsidRPr="00165615" w:rsidRDefault="00147ED4" w:rsidP="00147ED4">
      <w:pPr>
        <w:numPr>
          <w:ilvl w:val="0"/>
          <w:numId w:val="19"/>
        </w:numPr>
        <w:spacing w:line="360" w:lineRule="auto"/>
        <w:jc w:val="both"/>
      </w:pPr>
      <w:r w:rsidRPr="00165615">
        <w:t>Групповая.</w:t>
      </w:r>
    </w:p>
    <w:p w:rsidR="00147ED4" w:rsidRPr="00165615" w:rsidRDefault="00147ED4" w:rsidP="00147ED4">
      <w:pPr>
        <w:spacing w:line="360" w:lineRule="auto"/>
        <w:jc w:val="both"/>
        <w:rPr>
          <w:b/>
        </w:rPr>
      </w:pPr>
    </w:p>
    <w:p w:rsidR="00147ED4" w:rsidRPr="003D0ED0" w:rsidRDefault="00147ED4" w:rsidP="003D0ED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44682"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</w:rPr>
        <w:t xml:space="preserve"> СОДЕРЖАНИЕ УЧЕБНОЙ ПРОГРАММ</w:t>
      </w:r>
      <w:r w:rsidR="003D0ED0">
        <w:rPr>
          <w:b/>
          <w:sz w:val="28"/>
          <w:szCs w:val="28"/>
        </w:rPr>
        <w:t>Ы: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center"/>
        <w:rPr>
          <w:rFonts w:eastAsia="PragmaticaCondC"/>
          <w:b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</w:rPr>
        <w:t>Раздел 1. Планета, на которой мы живем (21 час)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</w:rPr>
        <w:t xml:space="preserve">Тема 1.  Литосфера – подвижная твердь </w:t>
      </w:r>
      <w:r w:rsidRPr="00165615">
        <w:rPr>
          <w:b/>
          <w:bCs/>
        </w:rPr>
        <w:t>(6 часов)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 xml:space="preserve">Материки и океаны.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rPr>
          <w:bCs/>
        </w:rPr>
        <w:t>Материк, океан, часть света, остров, атолл, геологическое время, геологические эры и периоды,</w:t>
      </w:r>
      <w:r w:rsidRPr="00165615">
        <w:rPr>
          <w:b/>
          <w:bCs/>
        </w:rPr>
        <w:t xml:space="preserve"> </w:t>
      </w:r>
      <w:r w:rsidRPr="00165615"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Персоналии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Альфред Вегенер.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i/>
          <w:iCs/>
        </w:rPr>
      </w:pPr>
      <w:r w:rsidRPr="00165615">
        <w:rPr>
          <w:i/>
          <w:iCs/>
        </w:rPr>
        <w:t>Умение определять:</w:t>
      </w:r>
    </w:p>
    <w:p w:rsidR="00147ED4" w:rsidRPr="00165615" w:rsidRDefault="00147ED4" w:rsidP="00147ED4">
      <w:pPr>
        <w:widowControl w:val="0"/>
        <w:numPr>
          <w:ilvl w:val="0"/>
          <w:numId w:val="33"/>
        </w:numPr>
        <w:tabs>
          <w:tab w:val="clear" w:pos="720"/>
          <w:tab w:val="left" w:pos="709"/>
        </w:tabs>
        <w:suppressAutoHyphens/>
        <w:snapToGrid w:val="0"/>
        <w:ind w:left="567" w:firstLine="426"/>
        <w:jc w:val="both"/>
      </w:pPr>
      <w:r w:rsidRPr="00165615">
        <w:t>географические объекты и явления по их существенным признакам, существенные признаки объектов и явлений:  литосфера, литосферная плита, земная кора, рельеф, сейсмический пояс;</w:t>
      </w:r>
    </w:p>
    <w:p w:rsidR="00147ED4" w:rsidRPr="00165615" w:rsidRDefault="00147ED4" w:rsidP="00147ED4">
      <w:pPr>
        <w:widowControl w:val="0"/>
        <w:numPr>
          <w:ilvl w:val="0"/>
          <w:numId w:val="33"/>
        </w:numPr>
        <w:tabs>
          <w:tab w:val="clear" w:pos="720"/>
          <w:tab w:val="left" w:pos="709"/>
        </w:tabs>
        <w:suppressAutoHyphens/>
        <w:snapToGrid w:val="0"/>
        <w:ind w:left="567" w:firstLine="426"/>
        <w:jc w:val="both"/>
      </w:pPr>
      <w:r w:rsidRPr="00165615"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i/>
          <w:i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Практическая работа: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1. Составление картосхемы «Литосферные плиты», прогноз размещения материков и океанов в будущем.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pStyle w:val="2"/>
        <w:widowControl w:val="0"/>
        <w:numPr>
          <w:ilvl w:val="1"/>
          <w:numId w:val="31"/>
        </w:numPr>
        <w:tabs>
          <w:tab w:val="left" w:pos="709"/>
        </w:tabs>
        <w:suppressAutoHyphens/>
        <w:spacing w:before="0" w:after="0"/>
        <w:ind w:left="567" w:firstLine="426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65615">
        <w:rPr>
          <w:rFonts w:ascii="Times New Roman" w:hAnsi="Times New Roman" w:cs="Times New Roman"/>
          <w:i w:val="0"/>
          <w:sz w:val="24"/>
          <w:szCs w:val="24"/>
        </w:rPr>
        <w:t xml:space="preserve">Тема 2. </w:t>
      </w:r>
      <w:r w:rsidRPr="00165615">
        <w:rPr>
          <w:rFonts w:ascii="Times New Roman" w:eastAsia="PragmaticaCondC" w:hAnsi="Times New Roman" w:cs="Times New Roman"/>
          <w:i w:val="0"/>
          <w:sz w:val="24"/>
          <w:szCs w:val="24"/>
        </w:rPr>
        <w:t>Атмосфера – мастерская климата</w:t>
      </w:r>
      <w:r w:rsidRPr="001656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65615">
        <w:rPr>
          <w:rFonts w:ascii="Times New Roman" w:hAnsi="Times New Roman" w:cs="Times New Roman"/>
          <w:bCs w:val="0"/>
          <w:i w:val="0"/>
          <w:sz w:val="24"/>
          <w:szCs w:val="24"/>
        </w:rPr>
        <w:t>(4 часа</w:t>
      </w:r>
      <w:r w:rsidRPr="00165615">
        <w:rPr>
          <w:rFonts w:ascii="Times New Roman" w:hAnsi="Times New Roman" w:cs="Times New Roman"/>
          <w:bCs w:val="0"/>
          <w:sz w:val="24"/>
          <w:szCs w:val="24"/>
        </w:rPr>
        <w:t>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темы: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lastRenderedPageBreak/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Климатограммы. 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 Разнообразие климатов Земли.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t>Климатический пояс, субпояса, климатообразующий фактор, постоянный ветер, пассаты, муссоны, западный перенос, континентальность климата, тип климата, климатограмма, воздушная масса.</w:t>
      </w:r>
      <w:r w:rsidRPr="00165615">
        <w:rPr>
          <w:b/>
          <w:bCs/>
        </w:rPr>
        <w:t xml:space="preserve">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Практические работы: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t xml:space="preserve">1. </w:t>
      </w:r>
      <w:r w:rsidRPr="00165615">
        <w:rPr>
          <w:bCs/>
        </w:rPr>
        <w:t>Определение главных показателей климата различных регионов планеты по климатической карте мира.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2. Определение типов климата по предложенным климатограммам.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 xml:space="preserve">Тема 3. </w:t>
      </w:r>
      <w:r w:rsidRPr="00165615">
        <w:rPr>
          <w:rFonts w:eastAsia="PragmaticaCondC"/>
          <w:b/>
          <w:bCs/>
        </w:rPr>
        <w:t xml:space="preserve">Мировой океан – синяя бездна </w:t>
      </w:r>
      <w:r w:rsidRPr="00165615">
        <w:rPr>
          <w:b/>
        </w:rPr>
        <w:t>(4 часа)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темы: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rPr>
          <w:bCs/>
        </w:rPr>
        <w:t xml:space="preserve">Море, волны, </w:t>
      </w:r>
      <w:r w:rsidRPr="00165615">
        <w:t>континентальный шельф, материковый склон, ложе океана, цунами, ветровые и стоковые течения, планктон, нектон, бентос.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Практические работы: </w:t>
      </w:r>
    </w:p>
    <w:p w:rsidR="00147ED4" w:rsidRPr="00165615" w:rsidRDefault="00147ED4" w:rsidP="00147ED4">
      <w:pPr>
        <w:pStyle w:val="ae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 w:rsidRPr="00165615">
        <w:rPr>
          <w:rFonts w:ascii="Times New Roman" w:hAnsi="Times New Roman"/>
          <w:sz w:val="24"/>
          <w:szCs w:val="24"/>
        </w:rPr>
        <w:t>Построение профиля дна океана по одной из параллелей, обозначение основных форм рельефа дна океана.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 xml:space="preserve">Тема 4. </w:t>
      </w:r>
      <w:r w:rsidRPr="00165615">
        <w:rPr>
          <w:rFonts w:eastAsia="PragmaticaCondC"/>
          <w:b/>
          <w:bCs/>
        </w:rPr>
        <w:t>Географическая оболочка – живой механизм</w:t>
      </w:r>
      <w:r w:rsidRPr="00165615">
        <w:rPr>
          <w:b/>
          <w:bCs/>
        </w:rPr>
        <w:t xml:space="preserve"> </w:t>
      </w:r>
      <w:r w:rsidRPr="00165615">
        <w:rPr>
          <w:b/>
        </w:rPr>
        <w:t>(2 часа)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римичность и зональность. Закон географической зональности. Природные комплексы разных порядков. Природные зоны. 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Учебные понятия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Персоналии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Василий Васильевич Докучаев.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Практическая работа: </w:t>
      </w:r>
    </w:p>
    <w:p w:rsidR="00147ED4" w:rsidRPr="00165615" w:rsidRDefault="00147ED4" w:rsidP="00147ED4">
      <w:pPr>
        <w:ind w:left="426" w:firstLine="141"/>
      </w:pPr>
      <w:r w:rsidRPr="00165615">
        <w:t xml:space="preserve">1. Анализ схем круговорота веществ и энергии . </w:t>
      </w:r>
    </w:p>
    <w:p w:rsidR="00147ED4" w:rsidRPr="00165615" w:rsidRDefault="00147ED4" w:rsidP="00147ED4">
      <w:pPr>
        <w:ind w:left="426" w:firstLine="141"/>
      </w:pPr>
      <w:r w:rsidRPr="00165615">
        <w:t>2. 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</w:t>
      </w:r>
    </w:p>
    <w:p w:rsidR="00147ED4" w:rsidRPr="00165615" w:rsidRDefault="00147ED4" w:rsidP="00147ED4">
      <w:pPr>
        <w:pStyle w:val="ae"/>
        <w:numPr>
          <w:ilvl w:val="0"/>
          <w:numId w:val="31"/>
        </w:numPr>
        <w:tabs>
          <w:tab w:val="left" w:pos="709"/>
        </w:tabs>
        <w:spacing w:after="0" w:line="240" w:lineRule="auto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>Тема 5.</w:t>
      </w:r>
      <w:r w:rsidRPr="00165615">
        <w:rPr>
          <w:b/>
        </w:rPr>
        <w:t xml:space="preserve"> </w:t>
      </w:r>
      <w:r w:rsidRPr="00165615">
        <w:rPr>
          <w:rFonts w:eastAsia="PragmaticaCondC"/>
          <w:b/>
          <w:bCs/>
        </w:rPr>
        <w:t xml:space="preserve">Человек – хозяин планеты </w:t>
      </w:r>
      <w:r w:rsidRPr="00165615">
        <w:rPr>
          <w:b/>
        </w:rPr>
        <w:t>(5 часов)</w:t>
      </w:r>
    </w:p>
    <w:p w:rsidR="00147ED4" w:rsidRPr="00165615" w:rsidRDefault="00147ED4" w:rsidP="00147ED4">
      <w:pPr>
        <w:pStyle w:val="210"/>
        <w:tabs>
          <w:tab w:val="left" w:pos="709"/>
        </w:tabs>
        <w:spacing w:before="0"/>
        <w:ind w:left="567" w:right="0" w:firstLine="426"/>
        <w:jc w:val="both"/>
        <w:rPr>
          <w:rFonts w:ascii="Times New Roman" w:hAnsi="Times New Roman" w:cs="Times New Roman"/>
          <w:b/>
          <w:bCs/>
        </w:rPr>
      </w:pPr>
      <w:r w:rsidRPr="00165615">
        <w:rPr>
          <w:rFonts w:ascii="Times New Roman" w:hAnsi="Times New Roman" w:cs="Times New Roman"/>
          <w:b/>
          <w:bCs/>
        </w:rPr>
        <w:t>Содержание темы</w:t>
      </w:r>
    </w:p>
    <w:p w:rsidR="00147ED4" w:rsidRPr="00165615" w:rsidRDefault="00147ED4" w:rsidP="00147ED4">
      <w:pPr>
        <w:pStyle w:val="210"/>
        <w:tabs>
          <w:tab w:val="left" w:pos="709"/>
        </w:tabs>
        <w:spacing w:before="0"/>
        <w:ind w:left="567" w:right="0" w:firstLine="426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147ED4" w:rsidRPr="00165615" w:rsidRDefault="00147ED4" w:rsidP="00147ED4">
      <w:pPr>
        <w:pStyle w:val="210"/>
        <w:tabs>
          <w:tab w:val="left" w:pos="709"/>
        </w:tabs>
        <w:spacing w:before="0"/>
        <w:ind w:left="567" w:right="0" w:firstLine="426"/>
        <w:jc w:val="both"/>
        <w:rPr>
          <w:rFonts w:ascii="Times New Roman" w:hAnsi="Times New Roman" w:cs="Times New Roman"/>
          <w:b/>
          <w:bCs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Практическая работа: </w:t>
      </w:r>
    </w:p>
    <w:p w:rsidR="00147ED4" w:rsidRPr="00165615" w:rsidRDefault="00147ED4" w:rsidP="00147ED4">
      <w:pPr>
        <w:pStyle w:val="ae"/>
        <w:numPr>
          <w:ilvl w:val="0"/>
          <w:numId w:val="31"/>
        </w:numPr>
        <w:tabs>
          <w:tab w:val="left" w:pos="709"/>
        </w:tabs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 w:rsidRPr="00165615">
        <w:rPr>
          <w:rFonts w:ascii="Times New Roman" w:hAnsi="Times New Roman"/>
          <w:sz w:val="24"/>
          <w:szCs w:val="24"/>
        </w:rPr>
        <w:t xml:space="preserve">1. Определение и сравнение различий в численности, плотности и динамике населения </w:t>
      </w:r>
    </w:p>
    <w:p w:rsidR="00147ED4" w:rsidRPr="00165615" w:rsidRDefault="00147ED4" w:rsidP="00147ED4">
      <w:pPr>
        <w:pStyle w:val="ae"/>
        <w:numPr>
          <w:ilvl w:val="0"/>
          <w:numId w:val="31"/>
        </w:numPr>
        <w:tabs>
          <w:tab w:val="left" w:pos="709"/>
        </w:tabs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 w:rsidRPr="00165615">
        <w:rPr>
          <w:rFonts w:ascii="Times New Roman" w:hAnsi="Times New Roman"/>
          <w:sz w:val="24"/>
          <w:szCs w:val="24"/>
        </w:rPr>
        <w:t>разных регионов и стран мира.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 xml:space="preserve">Раздел 2. Материки планеты Земля </w:t>
      </w:r>
      <w:r w:rsidRPr="00165615">
        <w:rPr>
          <w:b/>
        </w:rPr>
        <w:t>(43 часа)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</w:rPr>
        <w:t xml:space="preserve">Тема 1. Африка — материк коротких теней </w:t>
      </w:r>
      <w:r w:rsidRPr="00165615">
        <w:rPr>
          <w:b/>
          <w:bCs/>
        </w:rPr>
        <w:t>(9 часов)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rPr>
          <w:bCs/>
        </w:rPr>
        <w:t>Саванна,</w:t>
      </w:r>
      <w:r w:rsidRPr="00165615">
        <w:rPr>
          <w:b/>
          <w:bCs/>
        </w:rPr>
        <w:t xml:space="preserve"> </w:t>
      </w:r>
      <w:r w:rsidRPr="00165615">
        <w:t>национальный парк, Восточно-Африканский разлом, сахель, экваториальная раса.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Персоналии: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Генрих Мореплаватель, Васко да Гама, Давид Ливингстон, Генри Стэнли, Джон Спик, Джеймс Грант, Василий Васильевич Юнкер, Николай Степанович Гумилев.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Практические работы: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 xml:space="preserve">2. Обозначение на контурной карте главных форм рельефа и месторождений полезных ископаемых.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 xml:space="preserve">Тема 2. Австралия — маленький великан </w:t>
      </w:r>
      <w:r w:rsidRPr="00165615">
        <w:rPr>
          <w:b/>
        </w:rPr>
        <w:t>(6 часов)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 xml:space="preserve"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</w:t>
      </w:r>
      <w:r w:rsidRPr="00165615">
        <w:lastRenderedPageBreak/>
        <w:t>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Лакколит, эндемик, аборигены.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Персоналии: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Вилем Янсзон, Абель</w:t>
      </w:r>
      <w:r w:rsidRPr="00165615">
        <w:rPr>
          <w:b/>
          <w:bCs/>
        </w:rPr>
        <w:t xml:space="preserve"> </w:t>
      </w:r>
      <w:r w:rsidRPr="00165615">
        <w:rPr>
          <w:bCs/>
        </w:rPr>
        <w:t>Тасман, Джеймс Кук,</w:t>
      </w:r>
      <w:r w:rsidRPr="00165615">
        <w:rPr>
          <w:b/>
          <w:bCs/>
        </w:rPr>
        <w:t xml:space="preserve"> </w:t>
      </w:r>
      <w:r w:rsidRPr="00165615">
        <w:rPr>
          <w:bCs/>
        </w:rPr>
        <w:t>Э</w:t>
      </w:r>
      <w:r w:rsidRPr="00165615">
        <w:t xml:space="preserve">дуард </w:t>
      </w:r>
      <w:r w:rsidRPr="00165615">
        <w:rPr>
          <w:bCs/>
        </w:rPr>
        <w:t>Эйр, Николай Николаевич Миклухо-Маклай, Юрий Федорович Лисянский, Тур Хейердал.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Практическая работа: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 xml:space="preserve">Тема 3. Антарктида — холодное сердце </w:t>
      </w:r>
      <w:r w:rsidRPr="00165615">
        <w:rPr>
          <w:b/>
        </w:rPr>
        <w:t>(2 часа)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темы: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rPr>
          <w:bCs/>
        </w:rPr>
        <w:t>Стоковые ветры,</w:t>
      </w:r>
      <w:r w:rsidRPr="00165615">
        <w:rPr>
          <w:b/>
          <w:bCs/>
        </w:rPr>
        <w:t xml:space="preserve"> </w:t>
      </w:r>
      <w:r w:rsidRPr="00165615">
        <w:t>магнитный полюс, полюс относительной недоступности, шельфовый ледник.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Персоналии: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Cs/>
        </w:rPr>
        <w:t>Джеймс Кук, Фаллей Фаддеевич</w:t>
      </w:r>
      <w:r w:rsidRPr="00165615">
        <w:rPr>
          <w:b/>
          <w:bCs/>
        </w:rPr>
        <w:t xml:space="preserve"> </w:t>
      </w:r>
      <w:r w:rsidRPr="00165615">
        <w:rPr>
          <w:bCs/>
        </w:rPr>
        <w:t>Беллинсгаузен, Михаил Петрович Лазарев, Дюмон Дюрвиль, Джеймс Росс, Руал Амундсен, Роберт Скотт.</w:t>
      </w:r>
      <w:r w:rsidRPr="00165615">
        <w:rPr>
          <w:b/>
          <w:bCs/>
        </w:rPr>
        <w:t xml:space="preserve">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 xml:space="preserve">Тема 4. Южная Америка — материк чудес </w:t>
      </w:r>
      <w:r w:rsidRPr="00165615">
        <w:rPr>
          <w:b/>
        </w:rPr>
        <w:t>(8 часов)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темы: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Сельва, пампа, метис, мулат, самбо, Вест-Индия, Латинская и Цент-ральная  Америка.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Персоналии: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Христофор Колумб, Америго Веспуччи. Нуньес де Бальбоа, Франциско Орельяно, Александр Гумбольдт, Григорий Иванович Лансдорф, Артур Конан Дойль, Франциско Писарро.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Практические работы: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lastRenderedPageBreak/>
        <w:t xml:space="preserve">Тема 5. Северная Америка — знакомый незнакомец </w:t>
      </w:r>
      <w:r w:rsidRPr="00165615">
        <w:rPr>
          <w:b/>
        </w:rPr>
        <w:t>(8 часов)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Великое оледенение, прерии, каньон, торнадо, Берингия, Англо-Америка, Латинская Америка.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u w:val="single"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Практические работы: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1. Оценка влияния климата на жизнь и хозяйственную деятельность населения.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 xml:space="preserve">Тема 6. Евразия </w:t>
      </w:r>
      <w:r w:rsidRPr="00165615">
        <w:rPr>
          <w:rFonts w:eastAsia="PragmaticaCondC"/>
          <w:b/>
          <w:bCs/>
        </w:rPr>
        <w:t xml:space="preserve"> – музей природы </w:t>
      </w:r>
      <w:r w:rsidRPr="00165615">
        <w:rPr>
          <w:b/>
        </w:rPr>
        <w:t>(10 часов)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>Содержание темы: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</w:pPr>
      <w:r w:rsidRPr="00165615"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Персоналии: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Марко Поло, Афнасий Никитин, Петр Петрович Семенов-Тянь-Шанский, Николай Михайлович Пржевальский, Петр Кузьмич Козлов, Всеволод  Иванович Роборовский.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Практические работы: </w:t>
      </w:r>
    </w:p>
    <w:p w:rsidR="00147ED4" w:rsidRPr="00165615" w:rsidRDefault="00147ED4" w:rsidP="00147ED4">
      <w:pPr>
        <w:numPr>
          <w:ilvl w:val="0"/>
          <w:numId w:val="53"/>
        </w:numPr>
        <w:tabs>
          <w:tab w:val="left" w:pos="709"/>
        </w:tabs>
        <w:jc w:val="both"/>
        <w:rPr>
          <w:bCs/>
        </w:rPr>
      </w:pPr>
      <w:r w:rsidRPr="00165615">
        <w:rPr>
          <w:bCs/>
        </w:rPr>
        <w:t>Составление географической характеристики стран Европы по картам атласа и другим источникам географической информации.</w:t>
      </w:r>
    </w:p>
    <w:p w:rsidR="00147ED4" w:rsidRPr="00165615" w:rsidRDefault="00147ED4" w:rsidP="00147ED4">
      <w:pPr>
        <w:numPr>
          <w:ilvl w:val="0"/>
          <w:numId w:val="53"/>
        </w:numPr>
        <w:tabs>
          <w:tab w:val="left" w:pos="709"/>
        </w:tabs>
        <w:jc w:val="both"/>
        <w:rPr>
          <w:bCs/>
        </w:rPr>
      </w:pPr>
      <w:r w:rsidRPr="00165615">
        <w:t xml:space="preserve"> Составление географической характеристики стран  Азии по картам атласа и другим источникам географической информации</w:t>
      </w:r>
    </w:p>
    <w:p w:rsidR="00147ED4" w:rsidRPr="00165615" w:rsidRDefault="00147ED4" w:rsidP="00147ED4">
      <w:pPr>
        <w:tabs>
          <w:tab w:val="left" w:pos="709"/>
        </w:tabs>
        <w:jc w:val="both"/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</w:rPr>
      </w:pPr>
      <w:r w:rsidRPr="00165615">
        <w:rPr>
          <w:b/>
          <w:bCs/>
        </w:rPr>
        <w:t xml:space="preserve">Раздел 3. Взаимоотношения природы и человека </w:t>
      </w:r>
      <w:r w:rsidRPr="00165615">
        <w:rPr>
          <w:b/>
        </w:rPr>
        <w:t>(4 часа)</w:t>
      </w:r>
    </w:p>
    <w:p w:rsidR="00147ED4" w:rsidRPr="00165615" w:rsidRDefault="00147ED4" w:rsidP="00147ED4">
      <w:pPr>
        <w:pStyle w:val="210"/>
        <w:tabs>
          <w:tab w:val="left" w:pos="709"/>
        </w:tabs>
        <w:spacing w:before="0"/>
        <w:ind w:left="567" w:right="0" w:firstLine="426"/>
        <w:jc w:val="both"/>
        <w:rPr>
          <w:rFonts w:ascii="Times New Roman" w:hAnsi="Times New Roman" w:cs="Times New Roman"/>
          <w:b/>
          <w:bCs/>
        </w:rPr>
      </w:pPr>
      <w:r w:rsidRPr="00165615">
        <w:rPr>
          <w:rFonts w:ascii="Times New Roman" w:hAnsi="Times New Roman" w:cs="Times New Roman"/>
          <w:b/>
          <w:bCs/>
        </w:rPr>
        <w:t>Содержание темы:</w:t>
      </w:r>
    </w:p>
    <w:p w:rsidR="00147ED4" w:rsidRPr="00165615" w:rsidRDefault="00147ED4" w:rsidP="00147ED4">
      <w:pPr>
        <w:pStyle w:val="210"/>
        <w:tabs>
          <w:tab w:val="left" w:pos="709"/>
        </w:tabs>
        <w:spacing w:before="0"/>
        <w:ind w:left="567" w:right="0" w:firstLine="426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Учебные понятия: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Природные условия, стихийные природные явления, экологическая проблема.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  <w:r w:rsidRPr="00165615">
        <w:rPr>
          <w:b/>
          <w:bCs/>
        </w:rPr>
        <w:t xml:space="preserve">Персоналии: 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Cs/>
        </w:rPr>
      </w:pPr>
      <w:r w:rsidRPr="00165615">
        <w:rPr>
          <w:bCs/>
        </w:rPr>
        <w:t>Николай Иванович Вавилов, Владимир Иванович Вернадский.</w:t>
      </w:r>
    </w:p>
    <w:p w:rsidR="00147ED4" w:rsidRPr="00165615" w:rsidRDefault="00147ED4" w:rsidP="00147ED4">
      <w:pPr>
        <w:tabs>
          <w:tab w:val="left" w:pos="709"/>
        </w:tabs>
        <w:ind w:left="567" w:firstLine="426"/>
        <w:jc w:val="both"/>
        <w:rPr>
          <w:b/>
          <w:bCs/>
        </w:rPr>
      </w:pPr>
    </w:p>
    <w:p w:rsidR="00147ED4" w:rsidRPr="00165615" w:rsidRDefault="00147ED4" w:rsidP="00147ED4">
      <w:pPr>
        <w:ind w:left="567" w:firstLine="426"/>
        <w:jc w:val="both"/>
      </w:pPr>
      <w:r w:rsidRPr="00165615">
        <w:t xml:space="preserve">        1. Изучение правил поведения человека в окружающей среде, мер защиты от катастрофических явлений природного характера.</w:t>
      </w:r>
    </w:p>
    <w:p w:rsidR="00147ED4" w:rsidRPr="00165615" w:rsidRDefault="00147ED4" w:rsidP="00147ED4">
      <w:pPr>
        <w:widowControl w:val="0"/>
        <w:tabs>
          <w:tab w:val="left" w:pos="709"/>
        </w:tabs>
        <w:suppressAutoHyphens/>
        <w:ind w:left="567" w:firstLine="426"/>
        <w:jc w:val="both"/>
        <w:rPr>
          <w:bCs/>
        </w:rPr>
      </w:pPr>
    </w:p>
    <w:p w:rsidR="00147ED4" w:rsidRPr="00165615" w:rsidRDefault="00147ED4" w:rsidP="00147ED4">
      <w:pPr>
        <w:spacing w:line="360" w:lineRule="auto"/>
        <w:jc w:val="center"/>
        <w:rPr>
          <w:b/>
          <w:noProof/>
        </w:rPr>
      </w:pPr>
      <w:r w:rsidRPr="00165615">
        <w:rPr>
          <w:b/>
          <w:noProof/>
        </w:rPr>
        <w:t xml:space="preserve">Практические работы </w:t>
      </w:r>
    </w:p>
    <w:p w:rsidR="00147ED4" w:rsidRPr="00165615" w:rsidRDefault="00147ED4" w:rsidP="00147ED4">
      <w:pPr>
        <w:spacing w:line="360" w:lineRule="auto"/>
        <w:jc w:val="both"/>
      </w:pPr>
      <w:r w:rsidRPr="00165615">
        <w:rPr>
          <w:b/>
        </w:rPr>
        <w:tab/>
      </w:r>
      <w:r w:rsidRPr="00165615">
        <w:t>Практические работы проводятся под руководством учителя для формирования навыков самостоятельной практической работы по содержанию курса.</w:t>
      </w:r>
    </w:p>
    <w:p w:rsidR="00147ED4" w:rsidRPr="00165615" w:rsidRDefault="00147ED4" w:rsidP="00147ED4">
      <w:pPr>
        <w:spacing w:line="360" w:lineRule="auto"/>
      </w:pPr>
      <w:r w:rsidRPr="00165615">
        <w:tab/>
        <w:t>Всего практических работ: 15</w:t>
      </w: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  <w:rPr>
                <w:b/>
              </w:rPr>
            </w:pPr>
            <w:r w:rsidRPr="00165615">
              <w:rPr>
                <w:b/>
              </w:rPr>
              <w:t>Раздел, тема</w:t>
            </w:r>
          </w:p>
        </w:tc>
        <w:tc>
          <w:tcPr>
            <w:tcW w:w="7371" w:type="dxa"/>
          </w:tcPr>
          <w:p w:rsidR="00147ED4" w:rsidRPr="00165615" w:rsidRDefault="00147ED4" w:rsidP="00A44682">
            <w:pPr>
              <w:jc w:val="center"/>
              <w:rPr>
                <w:b/>
              </w:rPr>
            </w:pPr>
            <w:r w:rsidRPr="00165615">
              <w:rPr>
                <w:b/>
              </w:rPr>
              <w:t>Практическая работа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  <w:r w:rsidRPr="00165615">
              <w:t>Литосфера</w:t>
            </w: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>Пр.р. № 1.</w:t>
            </w:r>
            <w:r w:rsidRPr="00165615">
              <w:t xml:space="preserve"> Составление картосхемы «Литосферные плиты», прогноз размещения материков и океанов в будущем.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  <w:vMerge w:val="restart"/>
          </w:tcPr>
          <w:p w:rsidR="00147ED4" w:rsidRPr="00165615" w:rsidRDefault="00147ED4" w:rsidP="00A44682">
            <w:pPr>
              <w:jc w:val="center"/>
            </w:pPr>
            <w:r w:rsidRPr="00165615">
              <w:t>Атмосфера</w:t>
            </w: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 xml:space="preserve">Пр.р. № 2. </w:t>
            </w:r>
            <w:r w:rsidRPr="00165615">
              <w:t>Определение главных показателей климата различных регионов планеты по климатической карте мира.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  <w:vMerge/>
          </w:tcPr>
          <w:p w:rsidR="00147ED4" w:rsidRPr="00165615" w:rsidRDefault="00147ED4" w:rsidP="00A44682">
            <w:pPr>
              <w:jc w:val="center"/>
            </w:pP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 xml:space="preserve">Пр.р. № 3. </w:t>
            </w:r>
            <w:r w:rsidRPr="00165615">
              <w:t>Определение типов климата по предложенным климатограммам.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  <w:r w:rsidRPr="00165615">
              <w:t>Мировой океан</w:t>
            </w: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 xml:space="preserve">Пр.р. № 4. </w:t>
            </w:r>
            <w:r w:rsidRPr="00165615">
              <w:t>Построение профиля дна океана по одной из параллелей, обозначение основных форм рельефа дна океана.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  <w:vMerge w:val="restart"/>
          </w:tcPr>
          <w:p w:rsidR="00147ED4" w:rsidRPr="00165615" w:rsidRDefault="00147ED4" w:rsidP="00A44682">
            <w:pPr>
              <w:jc w:val="center"/>
            </w:pPr>
            <w:r w:rsidRPr="00165615">
              <w:t>Географическая оболочка</w:t>
            </w: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>Пр.р №5</w:t>
            </w:r>
            <w:r w:rsidRPr="00165615">
              <w:t>. Анализ схем круговорота веществ и энергии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  <w:vMerge/>
          </w:tcPr>
          <w:p w:rsidR="00147ED4" w:rsidRPr="00165615" w:rsidRDefault="00147ED4" w:rsidP="00A44682">
            <w:pPr>
              <w:jc w:val="center"/>
            </w:pP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>Пр.р №6</w:t>
            </w:r>
            <w:r w:rsidRPr="00165615">
              <w:t>. Выявление и объяснение географической зональности природы Земли. Описание природных зон Земли по географическим картам</w:t>
            </w:r>
          </w:p>
          <w:p w:rsidR="00147ED4" w:rsidRPr="00165615" w:rsidRDefault="00147ED4" w:rsidP="00A44682">
            <w:r w:rsidRPr="00165615">
              <w:t>Сравнение хозяйственной деятельности человека в разных природных зонах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  <w:r w:rsidRPr="00165615">
              <w:t>Человек – хозяин планеты</w:t>
            </w: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>Пр.р №7.</w:t>
            </w:r>
            <w:r w:rsidRPr="00165615">
              <w:t xml:space="preserve"> Определение и сравнение различий в численности, плотности и динамике населения разных регионов и стран мира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  <w:vMerge w:val="restart"/>
          </w:tcPr>
          <w:p w:rsidR="00147ED4" w:rsidRPr="00165615" w:rsidRDefault="00147ED4" w:rsidP="00A44682">
            <w:pPr>
              <w:jc w:val="center"/>
            </w:pPr>
            <w:r w:rsidRPr="00165615">
              <w:t>Африка</w:t>
            </w: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>Пр.р. № 8.</w:t>
            </w:r>
            <w:r w:rsidRPr="00165615">
              <w:t xml:space="preserve"> Определение координат крайних точек материка, его протяженности с севера на юг в градусной мере и километрах.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  <w:vMerge/>
          </w:tcPr>
          <w:p w:rsidR="00147ED4" w:rsidRPr="00165615" w:rsidRDefault="00147ED4" w:rsidP="00A44682">
            <w:pPr>
              <w:jc w:val="center"/>
            </w:pP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>Пр.р. № 9.</w:t>
            </w:r>
            <w:r w:rsidRPr="00165615">
              <w:t xml:space="preserve"> Обозначение на контурной карте главных форм рельефа и месторождений полезных ископаемых.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  <w:r w:rsidRPr="00165615">
              <w:t>Австралия</w:t>
            </w:r>
          </w:p>
        </w:tc>
        <w:tc>
          <w:tcPr>
            <w:tcW w:w="7371" w:type="dxa"/>
          </w:tcPr>
          <w:p w:rsidR="00147ED4" w:rsidRPr="00165615" w:rsidRDefault="00147ED4" w:rsidP="00A44682">
            <w:pPr>
              <w:rPr>
                <w:b/>
              </w:rPr>
            </w:pPr>
            <w:r w:rsidRPr="00165615">
              <w:rPr>
                <w:b/>
              </w:rPr>
              <w:t xml:space="preserve">Пр.р. № 10. </w:t>
            </w:r>
            <w:r w:rsidRPr="00165615">
              <w:t>Сравнение географического положения Африки и Австралии, определение черт сходства и различия основных компонентов природы материка.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  <w:r w:rsidRPr="00165615">
              <w:t>Южная Америка</w:t>
            </w:r>
          </w:p>
        </w:tc>
        <w:tc>
          <w:tcPr>
            <w:tcW w:w="7371" w:type="dxa"/>
          </w:tcPr>
          <w:p w:rsidR="00147ED4" w:rsidRPr="00165615" w:rsidRDefault="00147ED4" w:rsidP="00A44682">
            <w:pPr>
              <w:rPr>
                <w:b/>
              </w:rPr>
            </w:pPr>
            <w:r w:rsidRPr="00165615">
              <w:rPr>
                <w:b/>
              </w:rPr>
              <w:t>Пр.р. № 11.</w:t>
            </w:r>
            <w:r w:rsidRPr="00165615">
              <w:t xml:space="preserve"> Выявление взаимосвязей между компонентами природы в одном из природных комплексов материка с использованием карт атласа.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  <w:r w:rsidRPr="00165615">
              <w:t>Северная Америка</w:t>
            </w:r>
          </w:p>
        </w:tc>
        <w:tc>
          <w:tcPr>
            <w:tcW w:w="7371" w:type="dxa"/>
          </w:tcPr>
          <w:p w:rsidR="00147ED4" w:rsidRPr="00165615" w:rsidRDefault="00147ED4" w:rsidP="00A44682">
            <w:pPr>
              <w:rPr>
                <w:b/>
              </w:rPr>
            </w:pPr>
            <w:r w:rsidRPr="00165615">
              <w:rPr>
                <w:b/>
              </w:rPr>
              <w:t>Пр.р. № 12.</w:t>
            </w:r>
            <w:r w:rsidRPr="00165615">
              <w:t xml:space="preserve"> Оценка влияния климата на жизнь и хозяйственную деятельность населения.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  <w:r w:rsidRPr="00165615">
              <w:t>Евразия</w:t>
            </w: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>Пр.р №13.</w:t>
            </w:r>
            <w:r w:rsidRPr="00165615">
              <w:t xml:space="preserve"> Составление географической характеристики стран Европы  по картам атласа и другим источникам географической информации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</w:p>
        </w:tc>
        <w:tc>
          <w:tcPr>
            <w:tcW w:w="7371" w:type="dxa"/>
          </w:tcPr>
          <w:p w:rsidR="00147ED4" w:rsidRPr="00165615" w:rsidRDefault="00147ED4" w:rsidP="00A44682">
            <w:pPr>
              <w:rPr>
                <w:b/>
              </w:rPr>
            </w:pPr>
            <w:r w:rsidRPr="00165615">
              <w:rPr>
                <w:b/>
              </w:rPr>
              <w:t>Пр.р №14.</w:t>
            </w:r>
            <w:r w:rsidRPr="00165615">
              <w:t xml:space="preserve"> Составление географической характеристики стран  Азии по картам атласа и другим источникам географической информации</w:t>
            </w:r>
          </w:p>
        </w:tc>
      </w:tr>
      <w:tr w:rsidR="00147ED4" w:rsidRPr="00165615" w:rsidTr="00A44682">
        <w:trPr>
          <w:trHeight w:val="145"/>
        </w:trPr>
        <w:tc>
          <w:tcPr>
            <w:tcW w:w="2552" w:type="dxa"/>
          </w:tcPr>
          <w:p w:rsidR="00147ED4" w:rsidRPr="00165615" w:rsidRDefault="00147ED4" w:rsidP="00A44682">
            <w:pPr>
              <w:jc w:val="center"/>
            </w:pPr>
            <w:r w:rsidRPr="00165615">
              <w:t>Взаимоотношения природы и человека</w:t>
            </w:r>
          </w:p>
        </w:tc>
        <w:tc>
          <w:tcPr>
            <w:tcW w:w="7371" w:type="dxa"/>
          </w:tcPr>
          <w:p w:rsidR="00147ED4" w:rsidRPr="00165615" w:rsidRDefault="00147ED4" w:rsidP="00A44682">
            <w:r w:rsidRPr="00165615">
              <w:rPr>
                <w:b/>
              </w:rPr>
              <w:t xml:space="preserve">Пр.р. № 15. </w:t>
            </w:r>
            <w:r w:rsidRPr="00165615">
              <w:t>Изучение правил поведения человека в окружающей среде, мер защиты от катастрофических явлений природного характера.</w:t>
            </w:r>
          </w:p>
        </w:tc>
      </w:tr>
    </w:tbl>
    <w:p w:rsidR="00147ED4" w:rsidRPr="00165615" w:rsidRDefault="00147ED4" w:rsidP="00147ED4">
      <w:pPr>
        <w:tabs>
          <w:tab w:val="left" w:pos="3900"/>
        </w:tabs>
        <w:ind w:firstLine="851"/>
        <w:jc w:val="both"/>
      </w:pPr>
    </w:p>
    <w:p w:rsidR="003A0371" w:rsidRPr="00165615" w:rsidRDefault="00147ED4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b/>
          <w:sz w:val="24"/>
          <w:szCs w:val="24"/>
        </w:rPr>
      </w:pPr>
      <w:r w:rsidRPr="00165615">
        <w:rPr>
          <w:b/>
          <w:sz w:val="24"/>
          <w:szCs w:val="24"/>
        </w:rPr>
        <w:t xml:space="preserve">                    </w:t>
      </w:r>
      <w:r w:rsidR="004E6BC7" w:rsidRPr="00165615">
        <w:rPr>
          <w:b/>
          <w:sz w:val="24"/>
          <w:szCs w:val="24"/>
        </w:rPr>
        <w:t xml:space="preserve">          </w:t>
      </w:r>
    </w:p>
    <w:p w:rsidR="004E6BC7" w:rsidRPr="00165615" w:rsidRDefault="003A0371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b/>
          <w:sz w:val="24"/>
          <w:szCs w:val="24"/>
        </w:rPr>
      </w:pPr>
      <w:r w:rsidRPr="00165615">
        <w:rPr>
          <w:b/>
          <w:sz w:val="24"/>
          <w:szCs w:val="24"/>
        </w:rPr>
        <w:t xml:space="preserve">                  </w:t>
      </w:r>
      <w:r w:rsidR="004E6BC7" w:rsidRPr="00165615">
        <w:rPr>
          <w:b/>
          <w:sz w:val="24"/>
          <w:szCs w:val="24"/>
        </w:rPr>
        <w:t xml:space="preserve">  СИСТЕМА ОЦЕНИВАНИЯ:  </w:t>
      </w:r>
    </w:p>
    <w:p w:rsidR="004E6BC7" w:rsidRPr="00165615" w:rsidRDefault="004E6BC7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b/>
          <w:sz w:val="24"/>
          <w:szCs w:val="24"/>
        </w:rPr>
      </w:pPr>
    </w:p>
    <w:p w:rsidR="002F77FE" w:rsidRPr="00165615" w:rsidRDefault="002F77FE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Итогом проверки результативности учебной деятельности обучающихся является </w:t>
      </w:r>
      <w:r w:rsidRPr="00165615">
        <w:rPr>
          <w:rStyle w:val="3"/>
          <w:sz w:val="24"/>
          <w:szCs w:val="24"/>
        </w:rPr>
        <w:lastRenderedPageBreak/>
        <w:t>отметка. При определении уровня достижений обучающихся учителю необходимо обращать особое внимание на: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69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>тематическую грамотность, логичность и доказательность в процессе изложения материала при ответе на поставленный вопрос или решения учебной задачи;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69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>точность и целесообразность использования географической терминологии и знание номенклатуры;</w:t>
      </w:r>
    </w:p>
    <w:p w:rsidR="002F77FE" w:rsidRPr="00165615" w:rsidRDefault="002F77FE" w:rsidP="002F77FE">
      <w:pPr>
        <w:widowControl w:val="0"/>
        <w:tabs>
          <w:tab w:val="left" w:pos="0"/>
        </w:tabs>
        <w:ind w:left="567" w:right="317" w:firstLine="567"/>
        <w:jc w:val="both"/>
        <w:rPr>
          <w:color w:val="000000"/>
        </w:rPr>
      </w:pPr>
      <w:r w:rsidRPr="00165615">
        <w:rPr>
          <w:rStyle w:val="3"/>
          <w:sz w:val="24"/>
          <w:szCs w:val="24"/>
        </w:rPr>
        <w:t>самостоятельность и осознанность ответа обучающегося, его речевую грамотность.</w:t>
      </w:r>
    </w:p>
    <w:p w:rsidR="002F77FE" w:rsidRPr="00165615" w:rsidRDefault="002F77FE" w:rsidP="002F77FE">
      <w:pPr>
        <w:pStyle w:val="8"/>
        <w:shd w:val="clear" w:color="auto" w:fill="auto"/>
        <w:spacing w:before="48"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color w:val="000000"/>
          <w:sz w:val="24"/>
          <w:szCs w:val="24"/>
        </w:rPr>
        <w:t xml:space="preserve">   </w:t>
      </w:r>
      <w:r w:rsidRPr="00165615">
        <w:rPr>
          <w:rStyle w:val="4"/>
          <w:sz w:val="24"/>
          <w:szCs w:val="24"/>
        </w:rPr>
        <w:t>Отметка «5» ставится, если обучающийся: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4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показывает</w:t>
      </w:r>
      <w:r w:rsidRPr="00165615">
        <w:rPr>
          <w:rStyle w:val="3"/>
          <w:sz w:val="24"/>
          <w:szCs w:val="24"/>
        </w:rPr>
        <w:t xml:space="preserve"> глубокое, всестороннее знание и понимание тематического материала, а также сущности рассматриваемых терминов, понятий, географических закономерностей, теорий, событий;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4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построит</w:t>
      </w:r>
      <w:r w:rsidRPr="00165615">
        <w:rPr>
          <w:rStyle w:val="3"/>
          <w:sz w:val="24"/>
          <w:szCs w:val="24"/>
        </w:rPr>
        <w:t xml:space="preserve"> полный и тематически правильный ответ, опираясь на ранее изученный материал;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4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выделяет</w:t>
      </w:r>
      <w:r w:rsidRPr="00165615">
        <w:rPr>
          <w:rStyle w:val="3"/>
          <w:sz w:val="24"/>
          <w:szCs w:val="24"/>
        </w:rPr>
        <w:t xml:space="preserve"> существенные признаки географических объектов и явлений;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43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использует</w:t>
      </w:r>
      <w:r w:rsidRPr="00165615">
        <w:rPr>
          <w:rStyle w:val="3"/>
          <w:sz w:val="24"/>
          <w:szCs w:val="24"/>
        </w:rPr>
        <w:t xml:space="preserve"> примеры для подтверждения теоретических положений;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8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аргументированно </w:t>
      </w:r>
      <w:r w:rsidRPr="00165615">
        <w:rPr>
          <w:rStyle w:val="10"/>
          <w:sz w:val="24"/>
          <w:szCs w:val="24"/>
        </w:rPr>
        <w:t>отстаивает</w:t>
      </w:r>
      <w:r w:rsidRPr="00165615">
        <w:rPr>
          <w:rStyle w:val="3"/>
          <w:sz w:val="24"/>
          <w:szCs w:val="24"/>
        </w:rPr>
        <w:t xml:space="preserve"> свою точку зрения, делая анализ, формулируя обобщения и выводы;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0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 xml:space="preserve">устанавливает </w:t>
      </w:r>
      <w:r w:rsidRPr="00165615">
        <w:rPr>
          <w:rStyle w:val="3"/>
          <w:sz w:val="24"/>
          <w:szCs w:val="24"/>
        </w:rPr>
        <w:t>межпредметные и внутрипредметные связи между событиями, объектами и явлениями;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4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применяет</w:t>
      </w:r>
      <w:r w:rsidRPr="00165615">
        <w:rPr>
          <w:rStyle w:val="3"/>
          <w:sz w:val="24"/>
          <w:szCs w:val="24"/>
        </w:rPr>
        <w:t xml:space="preserve"> полученные знания в незнакомой учебной и жизненной ситуации;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58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обоснованно и безошибочно </w:t>
      </w:r>
      <w:r w:rsidRPr="00165615">
        <w:rPr>
          <w:rStyle w:val="10"/>
          <w:sz w:val="24"/>
          <w:szCs w:val="24"/>
        </w:rPr>
        <w:t>излагает</w:t>
      </w:r>
      <w:r w:rsidRPr="00165615">
        <w:rPr>
          <w:rStyle w:val="3"/>
          <w:sz w:val="24"/>
          <w:szCs w:val="24"/>
        </w:rPr>
        <w:t xml:space="preserve"> тематический материал, соблюдая последовательность его изложения, используя четкие и однозначные формулировки;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58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строит</w:t>
      </w:r>
      <w:r w:rsidRPr="00165615">
        <w:rPr>
          <w:rStyle w:val="3"/>
          <w:sz w:val="24"/>
          <w:szCs w:val="24"/>
        </w:rPr>
        <w:t xml:space="preserve"> логически связанный ответ, используя принятую географическую терминологию;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53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делает</w:t>
      </w:r>
      <w:r w:rsidRPr="00165615">
        <w:rPr>
          <w:rStyle w:val="3"/>
          <w:sz w:val="24"/>
          <w:szCs w:val="24"/>
        </w:rPr>
        <w:t xml:space="preserve"> обоснованные выводы;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58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формулирует</w:t>
      </w:r>
      <w:r w:rsidRPr="00165615">
        <w:rPr>
          <w:rStyle w:val="3"/>
          <w:sz w:val="24"/>
          <w:szCs w:val="24"/>
        </w:rPr>
        <w:t xml:space="preserve"> точные определения терминов и </w:t>
      </w:r>
      <w:r w:rsidRPr="00165615">
        <w:rPr>
          <w:rStyle w:val="10"/>
          <w:sz w:val="24"/>
          <w:szCs w:val="24"/>
        </w:rPr>
        <w:t>дает</w:t>
      </w:r>
      <w:r w:rsidRPr="00165615">
        <w:rPr>
          <w:rStyle w:val="3"/>
          <w:sz w:val="24"/>
          <w:szCs w:val="24"/>
        </w:rPr>
        <w:t xml:space="preserve"> научное толкование основных понятий, законов;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48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творчески </w:t>
      </w:r>
      <w:r w:rsidRPr="00165615">
        <w:rPr>
          <w:rStyle w:val="10"/>
          <w:sz w:val="24"/>
          <w:szCs w:val="24"/>
        </w:rPr>
        <w:t>перерабатывает</w:t>
      </w:r>
      <w:r w:rsidRPr="00165615">
        <w:rPr>
          <w:rStyle w:val="3"/>
          <w:sz w:val="24"/>
          <w:szCs w:val="24"/>
        </w:rPr>
        <w:t xml:space="preserve"> текст, адаптируя его под конкретную учебную задачу;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62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излагает</w:t>
      </w:r>
      <w:r w:rsidRPr="00165615">
        <w:rPr>
          <w:rStyle w:val="3"/>
          <w:sz w:val="24"/>
          <w:szCs w:val="24"/>
        </w:rPr>
        <w:t xml:space="preserve"> тематический материал литературным языком;</w:t>
      </w:r>
    </w:p>
    <w:p w:rsidR="002F77FE" w:rsidRPr="00165615" w:rsidRDefault="002F77FE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отвечает</w:t>
      </w:r>
      <w:r w:rsidRPr="00165615">
        <w:rPr>
          <w:rStyle w:val="3"/>
          <w:sz w:val="24"/>
          <w:szCs w:val="24"/>
        </w:rPr>
        <w:t xml:space="preserve"> на дополнительные вопросы учителя, одноклассников,</w:t>
      </w:r>
      <w:r w:rsidRPr="00165615">
        <w:rPr>
          <w:color w:val="000000"/>
          <w:sz w:val="24"/>
          <w:szCs w:val="24"/>
        </w:rPr>
        <w:t xml:space="preserve"> </w:t>
      </w:r>
      <w:r w:rsidRPr="00165615">
        <w:rPr>
          <w:rStyle w:val="3"/>
          <w:sz w:val="24"/>
          <w:szCs w:val="24"/>
        </w:rPr>
        <w:t>участвуя в диалоге или полилоге;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8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самостоятельно, рационально и адекватно ситуации </w:t>
      </w:r>
      <w:r w:rsidRPr="00165615">
        <w:rPr>
          <w:rStyle w:val="10"/>
          <w:sz w:val="24"/>
          <w:szCs w:val="24"/>
        </w:rPr>
        <w:t xml:space="preserve">использует </w:t>
      </w:r>
      <w:r w:rsidRPr="00165615">
        <w:rPr>
          <w:rStyle w:val="3"/>
          <w:sz w:val="24"/>
          <w:szCs w:val="24"/>
        </w:rPr>
        <w:t>средства обучения для достижения поставленных учебных целей;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3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применяет</w:t>
      </w:r>
      <w:r w:rsidRPr="00165615">
        <w:rPr>
          <w:rStyle w:val="3"/>
          <w:sz w:val="24"/>
          <w:szCs w:val="24"/>
        </w:rPr>
        <w:t xml:space="preserve"> в процессе ответа для демонстрации состояния объектов, протекания явлений общепринятую в географии знаково-символьную систему условных обозначений;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3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при необходимости, в зависимости от условия учебной задачи, </w:t>
      </w:r>
      <w:r w:rsidRPr="00165615">
        <w:rPr>
          <w:rStyle w:val="10"/>
          <w:sz w:val="24"/>
          <w:szCs w:val="24"/>
        </w:rPr>
        <w:t>опирается</w:t>
      </w:r>
      <w:r w:rsidRPr="00165615">
        <w:rPr>
          <w:rStyle w:val="3"/>
          <w:sz w:val="24"/>
          <w:szCs w:val="24"/>
        </w:rPr>
        <w:t xml:space="preserve"> на результаты наблюдений и опытов;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8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самостоятельно, безошибочно и адекватно ситуации выбора и принятия решения </w:t>
      </w:r>
      <w:r w:rsidRPr="00165615">
        <w:rPr>
          <w:rStyle w:val="10"/>
          <w:sz w:val="24"/>
          <w:szCs w:val="24"/>
        </w:rPr>
        <w:t>применяет</w:t>
      </w:r>
      <w:r w:rsidRPr="00165615">
        <w:rPr>
          <w:rStyle w:val="3"/>
          <w:sz w:val="24"/>
          <w:szCs w:val="24"/>
        </w:rPr>
        <w:t xml:space="preserve"> полученные знания, умения и навыки учебной деятельности при рассмотрении учебных задач практической направленности;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3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допускает</w:t>
      </w:r>
      <w:r w:rsidRPr="00165615">
        <w:rPr>
          <w:rStyle w:val="3"/>
          <w:sz w:val="24"/>
          <w:szCs w:val="24"/>
        </w:rPr>
        <w:t xml:space="preserve"> не более одного недочета, который легко исправляет по требованию учителя;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3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владеет</w:t>
      </w:r>
      <w:r w:rsidRPr="00165615">
        <w:rPr>
          <w:rStyle w:val="3"/>
          <w:sz w:val="24"/>
          <w:szCs w:val="24"/>
        </w:rPr>
        <w:t xml:space="preserve"> сформированными навыками работы с приборами;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04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умеет преобразовывать</w:t>
      </w:r>
      <w:r w:rsidRPr="00165615">
        <w:rPr>
          <w:rStyle w:val="3"/>
          <w:sz w:val="24"/>
          <w:szCs w:val="24"/>
        </w:rPr>
        <w:t xml:space="preserve"> тематическую информацию из одного вида в другой;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3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демонстрирует</w:t>
      </w:r>
      <w:r w:rsidRPr="00165615">
        <w:rPr>
          <w:rStyle w:val="3"/>
          <w:sz w:val="24"/>
          <w:szCs w:val="24"/>
        </w:rPr>
        <w:t xml:space="preserve"> знание карты и использование ее при решении учебной задачи;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333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 xml:space="preserve">показывает </w:t>
      </w:r>
      <w:r w:rsidRPr="00165615">
        <w:rPr>
          <w:rStyle w:val="3"/>
          <w:sz w:val="24"/>
          <w:szCs w:val="24"/>
        </w:rPr>
        <w:t>сформированное знаний, предметных и универсальных учебных действий.</w:t>
      </w:r>
    </w:p>
    <w:p w:rsidR="002F77FE" w:rsidRPr="00165615" w:rsidRDefault="002F77FE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4"/>
          <w:sz w:val="24"/>
          <w:szCs w:val="24"/>
        </w:rPr>
        <w:t>Отметка «4» ставится, если обучающийся:</w:t>
      </w:r>
    </w:p>
    <w:p w:rsidR="002F77FE" w:rsidRPr="00165615" w:rsidRDefault="002F77FE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демонстрирует</w:t>
      </w:r>
      <w:r w:rsidRPr="00165615">
        <w:rPr>
          <w:rStyle w:val="3"/>
          <w:sz w:val="24"/>
          <w:szCs w:val="24"/>
        </w:rPr>
        <w:t xml:space="preserve"> знание изученного тематического материала; </w:t>
      </w:r>
      <w:r w:rsidRPr="00165615">
        <w:rPr>
          <w:rStyle w:val="10"/>
          <w:sz w:val="24"/>
          <w:szCs w:val="24"/>
        </w:rPr>
        <w:t>дает</w:t>
      </w:r>
      <w:r w:rsidRPr="00165615">
        <w:rPr>
          <w:rStyle w:val="3"/>
          <w:sz w:val="24"/>
          <w:szCs w:val="24"/>
        </w:rPr>
        <w:t xml:space="preserve"> самостоятельный, полный и тематически плавильный ответ, при этом допускает незначительные ошибки и </w:t>
      </w:r>
      <w:r w:rsidRPr="00165615">
        <w:rPr>
          <w:rStyle w:val="3"/>
          <w:sz w:val="24"/>
          <w:szCs w:val="24"/>
        </w:rPr>
        <w:lastRenderedPageBreak/>
        <w:t>недочеты при воспроизведении тематического материала;</w:t>
      </w:r>
    </w:p>
    <w:p w:rsidR="002F77FE" w:rsidRPr="00165615" w:rsidRDefault="002F77FE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дает</w:t>
      </w:r>
      <w:r w:rsidRPr="00165615">
        <w:rPr>
          <w:rStyle w:val="3"/>
          <w:sz w:val="24"/>
          <w:szCs w:val="24"/>
        </w:rPr>
        <w:t xml:space="preserve"> определения понятий и терминов, допуская небольшие неточности в формулировках или выводах и обобщениях на основе проведенных наблюдений и опытов или при использовании в ответе научной терминологии;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7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материал </w:t>
      </w:r>
      <w:r w:rsidRPr="00165615">
        <w:rPr>
          <w:rStyle w:val="10"/>
          <w:sz w:val="24"/>
          <w:szCs w:val="24"/>
        </w:rPr>
        <w:t>излагает</w:t>
      </w:r>
      <w:r w:rsidRPr="00165615">
        <w:rPr>
          <w:rStyle w:val="3"/>
          <w:sz w:val="24"/>
          <w:szCs w:val="24"/>
        </w:rPr>
        <w:t xml:space="preserve"> в правильной логической последовательности, при этом допускает одну негрубую ошибку или не более двух недочетов, которые может исправить самостоятельно по требованию учителя при его помощи или помощи других обучающихся;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7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подтверждает</w:t>
      </w:r>
      <w:r w:rsidRPr="00165615">
        <w:rPr>
          <w:rStyle w:val="3"/>
          <w:sz w:val="24"/>
          <w:szCs w:val="24"/>
        </w:rPr>
        <w:t xml:space="preserve"> теоретические высказывания примерами;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7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осознанно и правильно </w:t>
      </w:r>
      <w:r w:rsidRPr="00165615">
        <w:rPr>
          <w:rStyle w:val="10"/>
          <w:sz w:val="24"/>
          <w:szCs w:val="24"/>
        </w:rPr>
        <w:t>отвечает</w:t>
      </w:r>
      <w:r w:rsidRPr="00165615">
        <w:rPr>
          <w:rStyle w:val="3"/>
          <w:sz w:val="24"/>
          <w:szCs w:val="24"/>
        </w:rPr>
        <w:t xml:space="preserve"> на дополнительные и наводящие вопросы учителя или других обучающихся;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42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умеет</w:t>
      </w:r>
      <w:r w:rsidRPr="00165615">
        <w:rPr>
          <w:rStyle w:val="3"/>
          <w:sz w:val="24"/>
          <w:szCs w:val="24"/>
        </w:rPr>
        <w:t xml:space="preserve"> самостоятельно выделять основные положения в тематическом материале;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7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обобщает</w:t>
      </w:r>
      <w:r w:rsidRPr="00165615">
        <w:rPr>
          <w:rStyle w:val="3"/>
          <w:sz w:val="24"/>
          <w:szCs w:val="24"/>
        </w:rPr>
        <w:t xml:space="preserve"> тематический материал, используя результаты наблюдений и опытов;</w:t>
      </w:r>
    </w:p>
    <w:p w:rsidR="002F77FE" w:rsidRPr="00165615" w:rsidRDefault="002F77FE" w:rsidP="002F77FE">
      <w:pPr>
        <w:pStyle w:val="31"/>
        <w:numPr>
          <w:ilvl w:val="0"/>
          <w:numId w:val="43"/>
        </w:numPr>
        <w:shd w:val="clear" w:color="auto" w:fill="auto"/>
        <w:tabs>
          <w:tab w:val="left" w:pos="167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3"/>
          <w:sz w:val="24"/>
          <w:szCs w:val="24"/>
        </w:rPr>
        <w:t>формулирует</w:t>
      </w:r>
      <w:r w:rsidRPr="00165615">
        <w:rPr>
          <w:rStyle w:val="32"/>
          <w:sz w:val="24"/>
          <w:szCs w:val="24"/>
        </w:rPr>
        <w:t xml:space="preserve"> выводы;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66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>устанавливает внутрипредметные и межпредметные связи;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7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применяет</w:t>
      </w:r>
      <w:r w:rsidRPr="00165615">
        <w:rPr>
          <w:rStyle w:val="3"/>
          <w:sz w:val="24"/>
          <w:szCs w:val="24"/>
        </w:rPr>
        <w:t xml:space="preserve"> полученные знания на практике в новой ситуации выбора и принятия решения, допуская неточности в содержании географического материала;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7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соблюдает</w:t>
      </w:r>
      <w:r w:rsidRPr="00165615">
        <w:rPr>
          <w:rStyle w:val="3"/>
          <w:sz w:val="24"/>
          <w:szCs w:val="24"/>
        </w:rPr>
        <w:t xml:space="preserve"> основные правила построения ответа, используя при этом литературную речь;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350"/>
        </w:tabs>
        <w:spacing w:line="240" w:lineRule="auto"/>
        <w:ind w:left="567" w:right="317" w:firstLine="567"/>
        <w:jc w:val="both"/>
        <w:rPr>
          <w:rStyle w:val="3"/>
          <w:color w:val="auto"/>
          <w:sz w:val="24"/>
          <w:szCs w:val="24"/>
          <w:shd w:val="clear" w:color="auto" w:fill="auto"/>
        </w:rPr>
      </w:pPr>
      <w:r w:rsidRPr="00165615">
        <w:rPr>
          <w:rStyle w:val="10"/>
          <w:sz w:val="24"/>
          <w:szCs w:val="24"/>
        </w:rPr>
        <w:t>составляет</w:t>
      </w:r>
      <w:r w:rsidRPr="00165615">
        <w:rPr>
          <w:rStyle w:val="3"/>
          <w:sz w:val="24"/>
          <w:szCs w:val="24"/>
        </w:rPr>
        <w:t xml:space="preserve"> связное и логически последовательное изложение, восполняя</w:t>
      </w:r>
      <w:r w:rsidRPr="00165615">
        <w:rPr>
          <w:rStyle w:val="3"/>
          <w:sz w:val="24"/>
          <w:szCs w:val="24"/>
        </w:rPr>
        <w:tab/>
        <w:t>допущенные</w:t>
      </w:r>
      <w:r w:rsidRPr="00165615">
        <w:rPr>
          <w:rStyle w:val="3"/>
          <w:sz w:val="24"/>
          <w:szCs w:val="24"/>
        </w:rPr>
        <w:tab/>
        <w:t>пропуски</w:t>
      </w:r>
      <w:r w:rsidRPr="00165615">
        <w:rPr>
          <w:rStyle w:val="3"/>
          <w:sz w:val="24"/>
          <w:szCs w:val="24"/>
        </w:rPr>
        <w:tab/>
        <w:t>в тематическом материале путем ответов на наводящие вопросы учителя или других обучающихся;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2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имеет</w:t>
      </w:r>
      <w:r w:rsidRPr="00165615">
        <w:rPr>
          <w:rStyle w:val="3"/>
          <w:sz w:val="24"/>
          <w:szCs w:val="24"/>
        </w:rPr>
        <w:t xml:space="preserve"> представления об элементарных реальных понятиях;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1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>понимает основные причинно-следственные взаимосвязи между изучаемыми объектами и явлениями;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1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в основном </w:t>
      </w:r>
      <w:r w:rsidRPr="00165615">
        <w:rPr>
          <w:rStyle w:val="10"/>
          <w:sz w:val="24"/>
          <w:szCs w:val="24"/>
        </w:rPr>
        <w:t>знает</w:t>
      </w:r>
      <w:r w:rsidRPr="00165615">
        <w:rPr>
          <w:rStyle w:val="3"/>
          <w:sz w:val="24"/>
          <w:szCs w:val="24"/>
        </w:rPr>
        <w:t xml:space="preserve"> содержание карты и умеет ею пользоваться при ответе на поставленный вопрос;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1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при решении географических задач </w:t>
      </w:r>
      <w:r w:rsidRPr="00165615">
        <w:rPr>
          <w:rStyle w:val="10"/>
          <w:sz w:val="24"/>
          <w:szCs w:val="24"/>
        </w:rPr>
        <w:t>допускает</w:t>
      </w:r>
      <w:r w:rsidRPr="00165615">
        <w:rPr>
          <w:rStyle w:val="3"/>
          <w:sz w:val="24"/>
          <w:szCs w:val="24"/>
        </w:rPr>
        <w:t xml:space="preserve"> ошибки, существенно не влияющие на результат деятельности;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61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в основном </w:t>
      </w:r>
      <w:r w:rsidRPr="00165615">
        <w:rPr>
          <w:rStyle w:val="10"/>
          <w:sz w:val="24"/>
          <w:szCs w:val="24"/>
        </w:rPr>
        <w:t xml:space="preserve">показывает </w:t>
      </w:r>
      <w:r w:rsidRPr="00165615">
        <w:rPr>
          <w:rStyle w:val="3"/>
          <w:sz w:val="24"/>
          <w:szCs w:val="24"/>
        </w:rPr>
        <w:t>сформированность знаний, предметных и универсальных учебных действий.</w:t>
      </w:r>
    </w:p>
    <w:p w:rsidR="002F77FE" w:rsidRPr="00165615" w:rsidRDefault="002F77FE" w:rsidP="002F77FE">
      <w:pPr>
        <w:pStyle w:val="310"/>
        <w:keepNext/>
        <w:keepLines/>
        <w:shd w:val="clear" w:color="auto" w:fill="auto"/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20"/>
          <w:sz w:val="24"/>
          <w:szCs w:val="24"/>
        </w:rPr>
        <w:t>Отметка «3» ставится, если обучающийся: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548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>усвоил основное тематическое содержание;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6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имеет</w:t>
      </w:r>
      <w:r w:rsidRPr="00165615">
        <w:rPr>
          <w:rStyle w:val="3"/>
          <w:sz w:val="24"/>
          <w:szCs w:val="24"/>
        </w:rPr>
        <w:t xml:space="preserve"> пробелы в усвоении программного материала, не влияющие на дальнейшее усвоение тематического содержания;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5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материал </w:t>
      </w:r>
      <w:r w:rsidRPr="00165615">
        <w:rPr>
          <w:rStyle w:val="10"/>
          <w:sz w:val="24"/>
          <w:szCs w:val="24"/>
        </w:rPr>
        <w:t>излагает</w:t>
      </w:r>
      <w:r w:rsidRPr="00165615">
        <w:rPr>
          <w:rStyle w:val="3"/>
          <w:sz w:val="24"/>
          <w:szCs w:val="24"/>
        </w:rPr>
        <w:t xml:space="preserve"> фрагментарно, отсутствует логика в изложении;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5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 xml:space="preserve">показывает </w:t>
      </w:r>
      <w:r w:rsidRPr="00165615">
        <w:rPr>
          <w:rStyle w:val="3"/>
          <w:sz w:val="24"/>
          <w:szCs w:val="24"/>
        </w:rPr>
        <w:t>недостаточную сформированность знания тематического материала, предметных и универсальных учебных действий;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5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допускает</w:t>
      </w:r>
      <w:r w:rsidRPr="00165615">
        <w:rPr>
          <w:rStyle w:val="3"/>
          <w:sz w:val="24"/>
          <w:szCs w:val="24"/>
        </w:rPr>
        <w:t xml:space="preserve"> ошибки в формулировании выводов и обобщений;</w:t>
      </w:r>
    </w:p>
    <w:p w:rsidR="002F77FE" w:rsidRPr="00165615" w:rsidRDefault="002F77FE" w:rsidP="002F77FE">
      <w:pPr>
        <w:pStyle w:val="31"/>
        <w:numPr>
          <w:ilvl w:val="0"/>
          <w:numId w:val="43"/>
        </w:numPr>
        <w:shd w:val="clear" w:color="auto" w:fill="auto"/>
        <w:tabs>
          <w:tab w:val="left" w:pos="125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3"/>
          <w:sz w:val="24"/>
          <w:szCs w:val="24"/>
        </w:rPr>
        <w:t>слабо аргументирует</w:t>
      </w:r>
      <w:r w:rsidRPr="00165615">
        <w:rPr>
          <w:rStyle w:val="32"/>
          <w:sz w:val="24"/>
          <w:szCs w:val="24"/>
        </w:rPr>
        <w:t xml:space="preserve"> высказывания;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5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>допускает ошибки и неточности в использовании научной терминологии;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5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3"/>
          <w:sz w:val="24"/>
          <w:szCs w:val="24"/>
        </w:rPr>
        <w:t xml:space="preserve">определения понятий, терминов </w:t>
      </w:r>
      <w:r w:rsidRPr="00165615">
        <w:rPr>
          <w:rStyle w:val="10"/>
          <w:sz w:val="24"/>
          <w:szCs w:val="24"/>
        </w:rPr>
        <w:t>дает</w:t>
      </w:r>
      <w:r w:rsidRPr="00165615">
        <w:rPr>
          <w:rStyle w:val="3"/>
          <w:sz w:val="24"/>
          <w:szCs w:val="24"/>
        </w:rPr>
        <w:t xml:space="preserve"> недостаточно четкие, путаясь в формулировках;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5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не использует</w:t>
      </w:r>
      <w:r w:rsidRPr="00165615">
        <w:rPr>
          <w:rStyle w:val="3"/>
          <w:sz w:val="24"/>
          <w:szCs w:val="24"/>
        </w:rPr>
        <w:t xml:space="preserve"> в качестве доказательства выводы и обобщения, сделанные на основе наблюдений, опытов, или допускает ошибки при их трактовке;</w:t>
      </w:r>
    </w:p>
    <w:p w:rsidR="002F77FE" w:rsidRPr="00165615" w:rsidRDefault="002F77FE" w:rsidP="002F77FE">
      <w:pPr>
        <w:pStyle w:val="8"/>
        <w:shd w:val="clear" w:color="auto" w:fill="auto"/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имеет</w:t>
      </w:r>
      <w:r w:rsidRPr="00165615">
        <w:rPr>
          <w:rStyle w:val="af6"/>
          <w:sz w:val="24"/>
          <w:szCs w:val="24"/>
        </w:rPr>
        <w:t xml:space="preserve"> затруднения в использовании теоретических знаний, необходимых для решения практических задач, а также при</w:t>
      </w:r>
      <w:r w:rsidRPr="00165615">
        <w:rPr>
          <w:rStyle w:val="3"/>
          <w:sz w:val="24"/>
          <w:szCs w:val="24"/>
        </w:rPr>
        <w:t xml:space="preserve"> применении конкретных примеров;</w:t>
      </w:r>
    </w:p>
    <w:p w:rsidR="002F77FE" w:rsidRPr="00165615" w:rsidRDefault="002F77FE" w:rsidP="002F77FE">
      <w:pPr>
        <w:pStyle w:val="8"/>
        <w:shd w:val="clear" w:color="auto" w:fill="auto"/>
        <w:tabs>
          <w:tab w:val="left" w:pos="1195"/>
          <w:tab w:val="left" w:pos="4181"/>
          <w:tab w:val="left" w:pos="5976"/>
          <w:tab w:val="left" w:pos="7843"/>
        </w:tabs>
        <w:spacing w:line="240" w:lineRule="auto"/>
        <w:ind w:left="1134" w:right="317" w:firstLine="0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отвечает</w:t>
      </w:r>
      <w:r w:rsidRPr="00165615">
        <w:rPr>
          <w:rStyle w:val="3"/>
          <w:sz w:val="24"/>
          <w:szCs w:val="24"/>
        </w:rPr>
        <w:t xml:space="preserve"> неполно на наводящие вопросы учителя или других обучающихся </w:t>
      </w:r>
      <w:r w:rsidRPr="00165615">
        <w:rPr>
          <w:rStyle w:val="3"/>
          <w:sz w:val="24"/>
          <w:szCs w:val="24"/>
        </w:rPr>
        <w:tab/>
        <w:t>или дает репродуктивный ответ, не понимая отдельных научных концепций, имеющих определяющее значение в данном тексте;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9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отвечает</w:t>
      </w:r>
      <w:r w:rsidRPr="00165615">
        <w:rPr>
          <w:rStyle w:val="3"/>
          <w:sz w:val="24"/>
          <w:szCs w:val="24"/>
        </w:rPr>
        <w:t xml:space="preserve"> неполно на вопросы учителя или других обучающихся, допуская одну-две грубые ошибки в изложении программного материала;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9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lastRenderedPageBreak/>
        <w:t>слабо знает</w:t>
      </w:r>
      <w:r w:rsidRPr="00165615">
        <w:rPr>
          <w:rStyle w:val="3"/>
          <w:sz w:val="24"/>
          <w:szCs w:val="24"/>
        </w:rPr>
        <w:t xml:space="preserve"> географическую номенклатуру;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95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отсутствуют</w:t>
      </w:r>
      <w:r w:rsidRPr="00165615">
        <w:rPr>
          <w:rStyle w:val="3"/>
          <w:sz w:val="24"/>
          <w:szCs w:val="24"/>
        </w:rPr>
        <w:t xml:space="preserve"> навыки инструментального определения количественных показателей, характеризующих состояние объекта или явления;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0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имеет</w:t>
      </w:r>
      <w:r w:rsidRPr="00165615">
        <w:rPr>
          <w:rStyle w:val="3"/>
          <w:sz w:val="24"/>
          <w:szCs w:val="24"/>
        </w:rPr>
        <w:t xml:space="preserve"> географические представления, сформированные на бытовом уровне;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200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использует</w:t>
      </w:r>
      <w:r w:rsidRPr="00165615">
        <w:rPr>
          <w:rStyle w:val="3"/>
          <w:sz w:val="24"/>
          <w:szCs w:val="24"/>
        </w:rPr>
        <w:t xml:space="preserve"> карту на недостаточном для демонстрации теоретических положений ответа уровне;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62"/>
        </w:tabs>
        <w:spacing w:line="240" w:lineRule="auto"/>
        <w:ind w:left="567" w:right="317" w:firstLine="567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устанавливает</w:t>
      </w:r>
      <w:r w:rsidRPr="00165615">
        <w:rPr>
          <w:rStyle w:val="3"/>
          <w:sz w:val="24"/>
          <w:szCs w:val="24"/>
        </w:rPr>
        <w:t xml:space="preserve"> причинно-следственные связи только с помощью наводящих вопросов со стороны учителя или других обучающихся.</w:t>
      </w:r>
    </w:p>
    <w:p w:rsidR="002F77FE" w:rsidRPr="00165615" w:rsidRDefault="002F77FE" w:rsidP="002F77FE">
      <w:pPr>
        <w:pStyle w:val="310"/>
        <w:keepNext/>
        <w:keepLines/>
        <w:shd w:val="clear" w:color="auto" w:fill="auto"/>
        <w:spacing w:line="240" w:lineRule="auto"/>
        <w:ind w:left="993" w:right="317" w:firstLine="0"/>
        <w:jc w:val="both"/>
        <w:rPr>
          <w:sz w:val="24"/>
          <w:szCs w:val="24"/>
        </w:rPr>
      </w:pPr>
      <w:r w:rsidRPr="00165615">
        <w:rPr>
          <w:rStyle w:val="320"/>
          <w:sz w:val="24"/>
          <w:szCs w:val="24"/>
        </w:rPr>
        <w:t>Отметка «2» ставится, если обучающийся: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90"/>
        </w:tabs>
        <w:spacing w:line="240" w:lineRule="auto"/>
        <w:ind w:left="993" w:right="317" w:firstLine="0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не усвоил</w:t>
      </w:r>
      <w:r w:rsidRPr="00165615">
        <w:rPr>
          <w:rStyle w:val="3"/>
          <w:sz w:val="24"/>
          <w:szCs w:val="24"/>
        </w:rPr>
        <w:t xml:space="preserve"> и </w:t>
      </w:r>
      <w:r w:rsidRPr="00165615">
        <w:rPr>
          <w:rStyle w:val="10"/>
          <w:sz w:val="24"/>
          <w:szCs w:val="24"/>
        </w:rPr>
        <w:t>не раскрыл</w:t>
      </w:r>
      <w:r w:rsidRPr="00165615">
        <w:rPr>
          <w:rStyle w:val="3"/>
          <w:sz w:val="24"/>
          <w:szCs w:val="24"/>
        </w:rPr>
        <w:t xml:space="preserve"> основное содержание тематического материала;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90"/>
        </w:tabs>
        <w:spacing w:line="240" w:lineRule="auto"/>
        <w:ind w:left="993" w:right="317" w:firstLine="0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не сформулировал</w:t>
      </w:r>
      <w:r w:rsidRPr="00165615">
        <w:rPr>
          <w:rStyle w:val="3"/>
          <w:sz w:val="24"/>
          <w:szCs w:val="24"/>
        </w:rPr>
        <w:t xml:space="preserve"> выводы и не сделал обобщения;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90"/>
        </w:tabs>
        <w:spacing w:line="240" w:lineRule="auto"/>
        <w:ind w:left="993" w:right="317" w:firstLine="0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не знает</w:t>
      </w:r>
      <w:r w:rsidRPr="00165615">
        <w:rPr>
          <w:rStyle w:val="3"/>
          <w:sz w:val="24"/>
          <w:szCs w:val="24"/>
        </w:rPr>
        <w:t xml:space="preserve"> и </w:t>
      </w:r>
      <w:r w:rsidRPr="00165615">
        <w:rPr>
          <w:rStyle w:val="10"/>
          <w:sz w:val="24"/>
          <w:szCs w:val="24"/>
        </w:rPr>
        <w:t>не понимает</w:t>
      </w:r>
      <w:r w:rsidRPr="00165615">
        <w:rPr>
          <w:rStyle w:val="3"/>
          <w:sz w:val="24"/>
          <w:szCs w:val="24"/>
        </w:rPr>
        <w:t xml:space="preserve"> значительную часть (более половины) учебного материала в рамках поставленных вопросов;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shd w:val="clear" w:color="auto" w:fill="auto"/>
        <w:tabs>
          <w:tab w:val="left" w:pos="1190"/>
        </w:tabs>
        <w:spacing w:line="240" w:lineRule="auto"/>
        <w:ind w:left="993" w:right="317" w:firstLine="0"/>
        <w:jc w:val="both"/>
        <w:rPr>
          <w:sz w:val="24"/>
          <w:szCs w:val="24"/>
        </w:rPr>
      </w:pPr>
      <w:r w:rsidRPr="00165615">
        <w:rPr>
          <w:rStyle w:val="10"/>
          <w:sz w:val="24"/>
          <w:szCs w:val="24"/>
        </w:rPr>
        <w:t>не имеет</w:t>
      </w:r>
      <w:r w:rsidRPr="00165615">
        <w:rPr>
          <w:rStyle w:val="3"/>
          <w:sz w:val="24"/>
          <w:szCs w:val="24"/>
        </w:rPr>
        <w:t xml:space="preserve"> сформированных предметных и универсальных учебных действий;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165615">
        <w:rPr>
          <w:rStyle w:val="10"/>
          <w:sz w:val="24"/>
          <w:szCs w:val="24"/>
        </w:rPr>
        <w:t>не умеет</w:t>
      </w:r>
      <w:r w:rsidRPr="00165615">
        <w:rPr>
          <w:rStyle w:val="3"/>
          <w:sz w:val="24"/>
          <w:szCs w:val="24"/>
        </w:rPr>
        <w:t xml:space="preserve"> применять предметные и универсальные учебные действия к ответам на вопросы и решению задач по предлагаемому алгоритму</w:t>
      </w:r>
      <w:r w:rsidRPr="00165615">
        <w:rPr>
          <w:sz w:val="24"/>
          <w:szCs w:val="24"/>
        </w:rPr>
        <w:t xml:space="preserve"> </w:t>
      </w:r>
      <w:r w:rsidRPr="00165615">
        <w:rPr>
          <w:rStyle w:val="3"/>
          <w:sz w:val="24"/>
          <w:szCs w:val="24"/>
        </w:rPr>
        <w:t>допускает более двух грубых ошибок, которые не может исправить даже при помощи учителя или других обучающихся в процессе обсуждения ответа;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165615">
        <w:rPr>
          <w:rStyle w:val="3"/>
          <w:sz w:val="24"/>
          <w:szCs w:val="24"/>
        </w:rPr>
        <w:t>допускает грубые ошибки при работе с картой;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165615">
        <w:rPr>
          <w:rStyle w:val="3"/>
          <w:sz w:val="24"/>
          <w:szCs w:val="24"/>
        </w:rPr>
        <w:t>не владеет научной терминологией;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165615">
        <w:rPr>
          <w:rStyle w:val="3"/>
          <w:sz w:val="24"/>
          <w:szCs w:val="24"/>
        </w:rPr>
        <w:t>не знает географическую номенклатуру.</w:t>
      </w:r>
    </w:p>
    <w:p w:rsidR="002F77FE" w:rsidRPr="00165615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  <w:u w:val="single"/>
        </w:rPr>
      </w:pPr>
      <w:r w:rsidRPr="00165615">
        <w:rPr>
          <w:rStyle w:val="3"/>
          <w:sz w:val="24"/>
          <w:szCs w:val="24"/>
          <w:u w:val="single"/>
        </w:rPr>
        <w:t>Отметка «1»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 может ответить ни на один из поставленных вопросов;</w:t>
      </w:r>
    </w:p>
    <w:p w:rsidR="00F64E00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полностью не усвоил программный материал.</w:t>
      </w:r>
    </w:p>
    <w:p w:rsidR="00F64E00" w:rsidRDefault="00F64E00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</w:p>
    <w:p w:rsidR="00F64E00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sz w:val="24"/>
          <w:szCs w:val="24"/>
        </w:rPr>
        <w:t xml:space="preserve"> </w:t>
      </w:r>
      <w:r w:rsidRPr="003A0371">
        <w:rPr>
          <w:rStyle w:val="3"/>
          <w:sz w:val="24"/>
          <w:szCs w:val="24"/>
        </w:rPr>
        <w:t>ПИСЬМЕННАЯ РАБОТА</w:t>
      </w:r>
    </w:p>
    <w:p w:rsidR="00F64E00" w:rsidRDefault="00F64E00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</w:p>
    <w:p w:rsidR="002F77FE" w:rsidRPr="003A0371" w:rsidRDefault="002F77FE" w:rsidP="00F64E00">
      <w:pPr>
        <w:pStyle w:val="8"/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 xml:space="preserve"> Отметка «5»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выполнил работу без ошибок и недочетов;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или допустил в работе не более одного недочета;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письменной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Отметка «4»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выполнил работу полностью;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или допустил в работе не более одной негрубой ошибки и одного недочета или не более двух недочетов.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письменной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Отметка «3»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правильно выполнил не менее половины от полного объема работы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или допустил в работе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письменной работе по тематическому содержанию соответствует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lastRenderedPageBreak/>
        <w:t>Отметка «2»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допустил количество ошибок и (или) недочетов, превышающее норму для выставления отметки «3»;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или если правильно выполнил менее половины объема работы. Примечание: требования к письменной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Отметка «1»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 приступал к выполнению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или правильно выполнил менее 10% объема работы.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письменной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Рекомендации учителю: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отметки с анализом письменных работ доводятся до сведения обучающихся, как правило, не позднее, чем через 3—4 дня или на следующем уроке;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необходимо провести работу над ошибками, предусматривающую устранение пробелов в тематических знаниях, навыках предметной иУУД.</w:t>
      </w:r>
    </w:p>
    <w:p w:rsidR="002F77FE" w:rsidRPr="003A0371" w:rsidRDefault="002F77FE" w:rsidP="002F77FE">
      <w:pPr>
        <w:pStyle w:val="8"/>
        <w:tabs>
          <w:tab w:val="left" w:pos="1190"/>
        </w:tabs>
        <w:ind w:right="317" w:firstLine="0"/>
        <w:jc w:val="both"/>
        <w:rPr>
          <w:rStyle w:val="3"/>
          <w:sz w:val="24"/>
          <w:szCs w:val="24"/>
        </w:rPr>
      </w:pP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ПРАКТИЧЕСКАЯ РАБОТА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(в том числе на основе работы с картой)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Отметка «5»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выполнил работу в полном объеме на основе предложенного учителем или составленного самостоятельно алгоритма деятельности;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самостоятельно подобрал и использовал необходимые для выполнения работы средства обучения, в том числе инструментальные;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продемонстрировал владение теоретическими знаниями, необходимыми для достижения образовательного результата;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аккуратно оформил результаты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выбрал оптимальный в условиях конкретной задачи вариант оформления результатов практической работы.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практической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Отметка «4»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выполнил работу в полном объеме на основе предложенного учителем или составленного самостоятельно алгоритма деятельности;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допустил отклонение в последовательности выполнения работы, не повлиявшее на результативность деятельности, то есть конечный результат;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использовал предложенные учителем или другими обучающимися необходимые для выполнения работы средства обучения, в том числе инструментальные;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продемонстрировал владения теоретическими знаниями, необходимыми для достижения образовательного результата;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аккуратно оформил результаты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допустил неточности или небрежности в оформлении результатов работы.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практической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lastRenderedPageBreak/>
        <w:t>Отметка «3»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выполнил работу с помощью учителя или других обучающихся;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использовал предложенный учителем алгоритм выполнения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затратил больше установленного времени на выполнение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показал знание теоретического материала, но имел затруднения в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практическом его применении;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использовал предложенные учителем или другими обучающимися необходимые для выполнения работы средства обучения, в том числе инструментальные.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практической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Отметка «2»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получил ошибочные результаты, а также результаты, не соответствующие цели проведения практической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 владеет теоретическими знаниями для проведения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 подготовил или не подобрал (даже с помощью учителя или других обучающихся) средства обучения, необходимые для проведения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 может использовать предложенный учителем или другими обучающимися алгоритм выполнения работы;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выполнил менее 50% от объема работы.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практической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Отметка «1»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 выполнил практическую работу;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выполнил менее 10% от объема работы.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практической работе по тематическому содержанию соответствуют устному ответу.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Рекомендации учителю: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отметки с анализом практических работ доводятся до сведения обучающихся, как правило, не позднее, чем через 3—4 дня или на следующем уроке;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необходимо провести работу над ошибками, предусматривающую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устранение пробелов в тематических знаниях, навыках предметной и универсальной учебной деятельности.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РЕФЕРАТ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Отметка «5» ставится, если обучающийся: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выполнил требования к оформлению реферата;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использовал достаточный объем теоретического материала и приемов для раскрытия выбранной темы;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использовал литературный язык изложения материала;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продемонстрировал умение отвечать на поставленные вопросы при защите реферата.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Примечание: требования к реферативной работе по ее тематическому содержанию соответствуют требованиям к устному, письменному ответам и практической работе одновременно.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Рекомендации учителю: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lastRenderedPageBreak/>
        <w:t>анализ работы и полученная отметка доводятся до сведения обучающегося непосредственно после защиты реферата;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заблаговременно необходимо получить отзыв на реферативную работу от рецензента;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деятельности;</w:t>
      </w:r>
    </w:p>
    <w:p w:rsidR="002F77FE" w:rsidRPr="003A0371" w:rsidRDefault="002F77FE" w:rsidP="002F77FE">
      <w:pPr>
        <w:pStyle w:val="8"/>
        <w:numPr>
          <w:ilvl w:val="0"/>
          <w:numId w:val="43"/>
        </w:numPr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  <w:r w:rsidRPr="003A0371">
        <w:rPr>
          <w:rStyle w:val="3"/>
          <w:sz w:val="24"/>
          <w:szCs w:val="24"/>
        </w:rPr>
        <w:t>требования к реферативной работе на отметки «1, 2, 3, 4» соответствуют требованиям к устному, письменному ответам и практической работе одновременно.</w:t>
      </w:r>
    </w:p>
    <w:p w:rsidR="002F77FE" w:rsidRPr="003A0371" w:rsidRDefault="002F77FE" w:rsidP="002F77FE">
      <w:pPr>
        <w:pStyle w:val="8"/>
        <w:tabs>
          <w:tab w:val="left" w:pos="1190"/>
        </w:tabs>
        <w:ind w:left="993" w:right="317" w:firstLine="0"/>
        <w:jc w:val="both"/>
        <w:rPr>
          <w:rStyle w:val="3"/>
          <w:sz w:val="24"/>
          <w:szCs w:val="24"/>
        </w:rPr>
      </w:pP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I. Формы организации работы учащихся: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1.</w:t>
      </w:r>
      <w:r w:rsidRPr="003A0371">
        <w:rPr>
          <w:sz w:val="24"/>
          <w:szCs w:val="24"/>
        </w:rPr>
        <w:tab/>
        <w:t>Индивидуальная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2.</w:t>
      </w:r>
      <w:r w:rsidRPr="003A0371">
        <w:rPr>
          <w:sz w:val="24"/>
          <w:szCs w:val="24"/>
        </w:rPr>
        <w:tab/>
        <w:t>Коллективная: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Фронтальная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Парная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 xml:space="preserve"> групповая.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II.</w:t>
      </w:r>
      <w:r w:rsidRPr="003A0371">
        <w:rPr>
          <w:sz w:val="24"/>
          <w:szCs w:val="24"/>
        </w:rPr>
        <w:tab/>
        <w:t>Формы учебных занятий: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Игры: на конкурсной основе, ролевые;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Мини-лекции;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Диалоги и беседы;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Практические работы;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Семинары;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Дискуссии;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Круглые столы;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Проектная деятельность.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III.</w:t>
      </w:r>
      <w:r w:rsidRPr="003A0371">
        <w:rPr>
          <w:sz w:val="24"/>
          <w:szCs w:val="24"/>
        </w:rPr>
        <w:tab/>
        <w:t>Виды деятельности учащихся: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Устные сообщения;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Обсуждения;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Мини-сочинения;</w:t>
      </w:r>
    </w:p>
    <w:p w:rsidR="002F77FE" w:rsidRPr="003A0371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Работа с источниками;</w:t>
      </w:r>
    </w:p>
    <w:p w:rsidR="006D0EAC" w:rsidRPr="003A0371" w:rsidRDefault="002F77FE" w:rsidP="006D0EAC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>•</w:t>
      </w:r>
      <w:r w:rsidRPr="003A0371">
        <w:rPr>
          <w:sz w:val="24"/>
          <w:szCs w:val="24"/>
        </w:rPr>
        <w:tab/>
        <w:t>Доклады;</w:t>
      </w:r>
    </w:p>
    <w:p w:rsidR="006D0EAC" w:rsidRPr="003A0371" w:rsidRDefault="006D0EAC" w:rsidP="006D0EAC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</w:p>
    <w:p w:rsidR="006D0EAC" w:rsidRPr="003A0371" w:rsidRDefault="006D0EAC" w:rsidP="006D0EAC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</w:p>
    <w:p w:rsidR="006D0EAC" w:rsidRPr="003A0371" w:rsidRDefault="006D0EAC" w:rsidP="006D0EAC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</w:p>
    <w:p w:rsidR="002F77FE" w:rsidRPr="003A0371" w:rsidRDefault="006D0EAC" w:rsidP="006D0EAC">
      <w:pPr>
        <w:pStyle w:val="8"/>
        <w:tabs>
          <w:tab w:val="left" w:pos="1190"/>
        </w:tabs>
        <w:ind w:left="567" w:right="317" w:firstLine="0"/>
        <w:jc w:val="both"/>
        <w:rPr>
          <w:sz w:val="24"/>
          <w:szCs w:val="24"/>
        </w:rPr>
      </w:pPr>
      <w:r w:rsidRPr="003A0371">
        <w:rPr>
          <w:sz w:val="24"/>
          <w:szCs w:val="24"/>
        </w:rPr>
        <w:t xml:space="preserve">                   </w:t>
      </w:r>
      <w:r w:rsidR="002F77FE" w:rsidRPr="003A0371">
        <w:rPr>
          <w:b/>
          <w:sz w:val="24"/>
          <w:szCs w:val="24"/>
        </w:rPr>
        <w:t xml:space="preserve"> РЕСУРСНОЕ ОБЕСПЕЧЕНИЕ ПРОГРАММЫ</w:t>
      </w:r>
    </w:p>
    <w:p w:rsidR="006D0EAC" w:rsidRPr="003A0371" w:rsidRDefault="006D0EAC" w:rsidP="002F77FE">
      <w:pPr>
        <w:tabs>
          <w:tab w:val="left" w:pos="567"/>
        </w:tabs>
        <w:spacing w:line="360" w:lineRule="auto"/>
        <w:jc w:val="both"/>
      </w:pPr>
      <w:r w:rsidRPr="003A0371">
        <w:t xml:space="preserve">        </w:t>
      </w:r>
    </w:p>
    <w:p w:rsidR="006D0EAC" w:rsidRPr="003A0371" w:rsidRDefault="006D0EAC" w:rsidP="002F77FE">
      <w:pPr>
        <w:tabs>
          <w:tab w:val="left" w:pos="567"/>
        </w:tabs>
        <w:spacing w:line="360" w:lineRule="auto"/>
        <w:jc w:val="both"/>
      </w:pPr>
    </w:p>
    <w:p w:rsidR="002F77FE" w:rsidRPr="003A0371" w:rsidRDefault="002F77FE" w:rsidP="002F77FE">
      <w:pPr>
        <w:tabs>
          <w:tab w:val="left" w:pos="567"/>
        </w:tabs>
        <w:spacing w:line="360" w:lineRule="auto"/>
        <w:jc w:val="both"/>
      </w:pPr>
      <w:r w:rsidRPr="003A0371">
        <w:t xml:space="preserve">    Издательский дом «Первое сентября». [Электронная версия]</w:t>
      </w:r>
      <w:r w:rsidR="006D0EAC" w:rsidRPr="003A0371">
        <w:t xml:space="preserve">. </w:t>
      </w:r>
    </w:p>
    <w:p w:rsidR="002F77FE" w:rsidRPr="003A0371" w:rsidRDefault="002F77FE" w:rsidP="002F77FE">
      <w:pPr>
        <w:tabs>
          <w:tab w:val="left" w:pos="567"/>
        </w:tabs>
        <w:spacing w:line="360" w:lineRule="auto"/>
        <w:ind w:left="567" w:firstLine="567"/>
        <w:jc w:val="both"/>
        <w:rPr>
          <w:b/>
        </w:rPr>
      </w:pPr>
    </w:p>
    <w:p w:rsidR="002F77FE" w:rsidRPr="003A0371" w:rsidRDefault="002F77FE" w:rsidP="002F77FE">
      <w:pPr>
        <w:tabs>
          <w:tab w:val="left" w:pos="567"/>
        </w:tabs>
        <w:spacing w:line="360" w:lineRule="auto"/>
        <w:jc w:val="both"/>
      </w:pPr>
      <w:r w:rsidRPr="003A0371">
        <w:t xml:space="preserve">                  </w:t>
      </w:r>
      <w:hyperlink r:id="rId8" w:history="1">
        <w:r w:rsidRPr="003A0371">
          <w:rPr>
            <w:rStyle w:val="aa"/>
            <w:lang w:val="en-US"/>
          </w:rPr>
          <w:t>http</w:t>
        </w:r>
        <w:r w:rsidRPr="003A0371">
          <w:rPr>
            <w:rStyle w:val="aa"/>
          </w:rPr>
          <w:t>://</w:t>
        </w:r>
        <w:r w:rsidRPr="003A0371">
          <w:rPr>
            <w:rStyle w:val="aa"/>
            <w:lang w:val="en-US"/>
          </w:rPr>
          <w:t>adventure</w:t>
        </w:r>
        <w:r w:rsidRPr="003A0371">
          <w:rPr>
            <w:rStyle w:val="aa"/>
          </w:rPr>
          <w:t>.</w:t>
        </w:r>
        <w:r w:rsidRPr="003A0371">
          <w:rPr>
            <w:rStyle w:val="aa"/>
            <w:lang w:val="en-US"/>
          </w:rPr>
          <w:t>hut</w:t>
        </w:r>
        <w:r w:rsidRPr="003A0371">
          <w:rPr>
            <w:rStyle w:val="aa"/>
          </w:rPr>
          <w:t>.</w:t>
        </w:r>
        <w:r w:rsidRPr="003A0371">
          <w:rPr>
            <w:rStyle w:val="aa"/>
            <w:lang w:val="en-US"/>
          </w:rPr>
          <w:t>ru</w:t>
        </w:r>
        <w:r w:rsidRPr="003A0371">
          <w:rPr>
            <w:rStyle w:val="aa"/>
          </w:rPr>
          <w:t>/</w:t>
        </w:r>
        <w:r w:rsidRPr="003A0371">
          <w:rPr>
            <w:rStyle w:val="aa"/>
            <w:lang w:val="en-US"/>
          </w:rPr>
          <w:t>general</w:t>
        </w:r>
        <w:r w:rsidRPr="003A0371">
          <w:rPr>
            <w:rStyle w:val="aa"/>
          </w:rPr>
          <w:t>/</w:t>
        </w:r>
      </w:hyperlink>
      <w:r w:rsidRPr="003A0371">
        <w:t xml:space="preserve"> Мир путешествий и приключений. Информация о планете Земля.   Информация для путешественника: ориентирование, передвижение, стоянка, питание, снаряжение, экстремальные ситуации и т.д.</w:t>
      </w:r>
    </w:p>
    <w:p w:rsidR="00165615" w:rsidRDefault="00165615" w:rsidP="00DC1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  <w:sectPr w:rsidR="00165615" w:rsidSect="00165615">
          <w:pgSz w:w="11909" w:h="16838"/>
          <w:pgMar w:top="1304" w:right="714" w:bottom="833" w:left="669" w:header="0" w:footer="6" w:gutter="0"/>
          <w:cols w:space="720"/>
          <w:noEndnote/>
          <w:titlePg/>
          <w:docGrid w:linePitch="360"/>
        </w:sectPr>
      </w:pPr>
    </w:p>
    <w:p w:rsidR="00DC1E01" w:rsidRPr="00767147" w:rsidRDefault="00DC1E01" w:rsidP="00DC1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4E6BC7" w:rsidRPr="004E6BC7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Календарно-тематическое планирование</w:t>
      </w:r>
      <w:r w:rsidRPr="007671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767147">
        <w:rPr>
          <w:caps/>
          <w:sz w:val="28"/>
          <w:szCs w:val="28"/>
        </w:rPr>
        <w:t xml:space="preserve"> «</w:t>
      </w:r>
      <w:r>
        <w:rPr>
          <w:sz w:val="28"/>
          <w:szCs w:val="28"/>
        </w:rPr>
        <w:t>География материков и океанов</w:t>
      </w:r>
      <w:r w:rsidRPr="00767147">
        <w:rPr>
          <w:sz w:val="28"/>
          <w:szCs w:val="28"/>
        </w:rPr>
        <w:t>»</w:t>
      </w:r>
      <w:r w:rsidR="004A609E">
        <w:rPr>
          <w:sz w:val="28"/>
          <w:szCs w:val="28"/>
        </w:rPr>
        <w:t xml:space="preserve"> 7 класс</w:t>
      </w:r>
      <w:bookmarkStart w:id="0" w:name="_GoBack"/>
      <w:bookmarkEnd w:id="0"/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32"/>
        <w:gridCol w:w="2227"/>
        <w:gridCol w:w="2153"/>
        <w:gridCol w:w="15"/>
        <w:gridCol w:w="51"/>
        <w:gridCol w:w="31"/>
        <w:gridCol w:w="28"/>
        <w:gridCol w:w="15"/>
        <w:gridCol w:w="58"/>
        <w:gridCol w:w="16"/>
        <w:gridCol w:w="22"/>
        <w:gridCol w:w="2212"/>
        <w:gridCol w:w="24"/>
        <w:gridCol w:w="11"/>
        <w:gridCol w:w="16"/>
        <w:gridCol w:w="55"/>
        <w:gridCol w:w="32"/>
        <w:gridCol w:w="27"/>
        <w:gridCol w:w="2114"/>
        <w:gridCol w:w="13"/>
        <w:gridCol w:w="1546"/>
        <w:gridCol w:w="1419"/>
      </w:tblGrid>
      <w:tr w:rsidR="00DC1E01" w:rsidRPr="005974E3" w:rsidTr="00A44682">
        <w:trPr>
          <w:trHeight w:val="426"/>
          <w:jc w:val="center"/>
        </w:trPr>
        <w:tc>
          <w:tcPr>
            <w:tcW w:w="855" w:type="dxa"/>
            <w:vMerge w:val="restart"/>
          </w:tcPr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  <w:r w:rsidRPr="005974E3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332" w:type="dxa"/>
            <w:vMerge w:val="restart"/>
          </w:tcPr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2227" w:type="dxa"/>
            <w:vMerge w:val="restart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6893" w:type="dxa"/>
            <w:gridSpan w:val="18"/>
          </w:tcPr>
          <w:p w:rsidR="00DC1E01" w:rsidRDefault="00DC1E01" w:rsidP="00A44682">
            <w:pPr>
              <w:jc w:val="center"/>
              <w:rPr>
                <w:b/>
                <w:sz w:val="22"/>
                <w:szCs w:val="22"/>
              </w:rPr>
            </w:pPr>
          </w:p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46" w:type="dxa"/>
            <w:vMerge w:val="restart"/>
          </w:tcPr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  <w:r w:rsidRPr="005974E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по плану</w:t>
            </w:r>
          </w:p>
        </w:tc>
        <w:tc>
          <w:tcPr>
            <w:tcW w:w="1419" w:type="dxa"/>
            <w:vMerge w:val="restart"/>
          </w:tcPr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фактически</w:t>
            </w:r>
          </w:p>
        </w:tc>
      </w:tr>
      <w:tr w:rsidR="00DC1E01" w:rsidRPr="005974E3" w:rsidTr="00A44682">
        <w:trPr>
          <w:trHeight w:val="395"/>
          <w:jc w:val="center"/>
        </w:trPr>
        <w:tc>
          <w:tcPr>
            <w:tcW w:w="855" w:type="dxa"/>
            <w:vMerge/>
          </w:tcPr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  <w:vMerge/>
          </w:tcPr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DC1E01" w:rsidRDefault="00DC1E01" w:rsidP="00A446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gridSpan w:val="9"/>
          </w:tcPr>
          <w:p w:rsidR="00DC1E01" w:rsidRDefault="00DC1E01" w:rsidP="00A44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  <w:p w:rsidR="00DC1E01" w:rsidRDefault="00DC1E01" w:rsidP="00A446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</w:tcPr>
          <w:p w:rsidR="00DC1E01" w:rsidRDefault="00DC1E01" w:rsidP="00A44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292" w:type="dxa"/>
            <w:gridSpan w:val="8"/>
          </w:tcPr>
          <w:p w:rsidR="00DC1E01" w:rsidRDefault="00DC1E01" w:rsidP="00A446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546" w:type="dxa"/>
            <w:vMerge/>
          </w:tcPr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DC1E01" w:rsidRPr="005974E3" w:rsidRDefault="00DC1E01" w:rsidP="00A446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E01" w:rsidRPr="00212BDF" w:rsidTr="00A44682">
        <w:trPr>
          <w:trHeight w:val="166"/>
          <w:jc w:val="center"/>
        </w:trPr>
        <w:tc>
          <w:tcPr>
            <w:tcW w:w="15272" w:type="dxa"/>
            <w:gridSpan w:val="23"/>
            <w:shd w:val="clear" w:color="auto" w:fill="E5B8B7"/>
          </w:tcPr>
          <w:p w:rsidR="00DC1E01" w:rsidRPr="00FA388C" w:rsidRDefault="00DC1E01" w:rsidP="00A44682">
            <w:pPr>
              <w:jc w:val="center"/>
              <w:rPr>
                <w:b/>
              </w:rPr>
            </w:pPr>
            <w:r w:rsidRPr="00FA388C">
              <w:rPr>
                <w:b/>
              </w:rPr>
              <w:t>Раздел 1. Планета, на которой мы живем</w:t>
            </w:r>
          </w:p>
        </w:tc>
      </w:tr>
      <w:tr w:rsidR="00DC1E01" w:rsidRPr="00212BDF" w:rsidTr="00A44682">
        <w:trPr>
          <w:trHeight w:val="166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FA388C" w:rsidRDefault="00DC1E01" w:rsidP="00A44682">
            <w:pPr>
              <w:rPr>
                <w:b/>
              </w:rPr>
            </w:pPr>
            <w:r w:rsidRPr="00FA388C">
              <w:rPr>
                <w:b/>
              </w:rPr>
              <w:t>Тема 1. Литосфера – подвижная твердь</w:t>
            </w:r>
          </w:p>
        </w:tc>
      </w:tr>
      <w:tr w:rsidR="00DC1E01" w:rsidRPr="005974E3" w:rsidTr="00A44682">
        <w:trPr>
          <w:trHeight w:val="1146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Суша в океане</w:t>
            </w:r>
          </w:p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367" w:type="dxa"/>
            <w:gridSpan w:val="8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Углубление учебно-информационных умений, работа с различными источниками информации</w:t>
            </w:r>
          </w:p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3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Умение, определять гео. объекты и явления по признакам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979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Геологическое время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367" w:type="dxa"/>
            <w:gridSpan w:val="8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 xml:space="preserve">Углубление </w:t>
            </w:r>
            <w:r>
              <w:rPr>
                <w:sz w:val="20"/>
                <w:szCs w:val="20"/>
              </w:rPr>
              <w:t>учебно-логических умений</w:t>
            </w:r>
            <w:r w:rsidRPr="00FA3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сравнивать</w:t>
            </w:r>
            <w:r w:rsidRPr="00FA38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3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объяснять гео. явления и процессы в литосфере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162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Строение земной коры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367" w:type="dxa"/>
            <w:gridSpan w:val="8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Углубление умений анализировать  информацию</w:t>
            </w:r>
          </w:p>
        </w:tc>
        <w:tc>
          <w:tcPr>
            <w:tcW w:w="2258" w:type="dxa"/>
            <w:gridSpan w:val="3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объяснять причины размещения форм рельефа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955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Литосферные плиты и современный рельеф</w:t>
            </w:r>
          </w:p>
          <w:p w:rsidR="00DC1E01" w:rsidRPr="00FA388C" w:rsidRDefault="00DC1E01" w:rsidP="00A44682">
            <w:pPr>
              <w:rPr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 xml:space="preserve"> Пр.р №1.</w:t>
            </w:r>
            <w:r w:rsidRPr="00FA388C">
              <w:rPr>
                <w:sz w:val="20"/>
                <w:szCs w:val="20"/>
              </w:rPr>
              <w:t xml:space="preserve"> Составление картосхемы «Литосферные плиты», прогноз размещения материков и океанов в будущем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367" w:type="dxa"/>
            <w:gridSpan w:val="8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Углубление: устанавливать причинно-следственные связи.</w:t>
            </w:r>
          </w:p>
        </w:tc>
        <w:tc>
          <w:tcPr>
            <w:tcW w:w="2258" w:type="dxa"/>
            <w:gridSpan w:val="3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объяснять причины изменения  рельефа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162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Платформы и равнины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367" w:type="dxa"/>
            <w:gridSpan w:val="8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Углубление умений систематизировать  информацию</w:t>
            </w:r>
          </w:p>
        </w:tc>
        <w:tc>
          <w:tcPr>
            <w:tcW w:w="2258" w:type="dxa"/>
            <w:gridSpan w:val="3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объяснять причины размещения форм рельефа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 xml:space="preserve">сформировать основу саморазвития и самовоспитания 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162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Складчатые пояса и горы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367" w:type="dxa"/>
            <w:gridSpan w:val="8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Углубить работу с тематическими картами</w:t>
            </w:r>
          </w:p>
        </w:tc>
        <w:tc>
          <w:tcPr>
            <w:tcW w:w="2258" w:type="dxa"/>
            <w:gridSpan w:val="3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объяснять причины землетрясений и вулканизма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</w:tr>
      <w:tr w:rsidR="00DC1E01" w:rsidRPr="00212BDF" w:rsidTr="00A44682">
        <w:trPr>
          <w:trHeight w:val="162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FA388C" w:rsidRDefault="00DC1E01" w:rsidP="00A44682">
            <w:pPr>
              <w:rPr>
                <w:b/>
              </w:rPr>
            </w:pPr>
            <w:r w:rsidRPr="00FA388C">
              <w:rPr>
                <w:b/>
              </w:rPr>
              <w:t>Тема 2. Атмосфера – мастерская климата</w:t>
            </w:r>
          </w:p>
        </w:tc>
      </w:tr>
      <w:tr w:rsidR="00DC1E01" w:rsidRPr="005974E3" w:rsidTr="00A44682">
        <w:trPr>
          <w:trHeight w:val="701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Пояса планеты</w:t>
            </w:r>
          </w:p>
          <w:p w:rsidR="00DC1E01" w:rsidRPr="00FA388C" w:rsidRDefault="00DC1E01" w:rsidP="00A44682">
            <w:pPr>
              <w:rPr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 xml:space="preserve">Пр.р №2. </w:t>
            </w:r>
            <w:r w:rsidRPr="00FA388C">
              <w:rPr>
                <w:sz w:val="20"/>
                <w:szCs w:val="20"/>
              </w:rPr>
              <w:t>Определение главных показателей климата различных регионов планеты по климатической карте мира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351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Углубление учебно-информационных умений: работа с источниками информации, картами</w:t>
            </w:r>
          </w:p>
        </w:tc>
        <w:tc>
          <w:tcPr>
            <w:tcW w:w="2274" w:type="dxa"/>
            <w:gridSpan w:val="4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 объяснять формирование климатических поясов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517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Воздушные массы и климатические пояса</w:t>
            </w:r>
          </w:p>
          <w:p w:rsidR="00DC1E01" w:rsidRPr="00FA388C" w:rsidRDefault="00DC1E01" w:rsidP="00A44682">
            <w:pPr>
              <w:rPr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Пр.р №3.</w:t>
            </w:r>
            <w:r w:rsidRPr="00FA388C">
              <w:rPr>
                <w:sz w:val="20"/>
                <w:szCs w:val="20"/>
              </w:rPr>
              <w:t xml:space="preserve"> Определение типов климата по предложенным климатограммам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351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Углубление учебно-информационных умений: работа с источниками информации, картами</w:t>
            </w:r>
          </w:p>
        </w:tc>
        <w:tc>
          <w:tcPr>
            <w:tcW w:w="2274" w:type="dxa"/>
            <w:gridSpan w:val="4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определять  местоположение климатических поясов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156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 xml:space="preserve">Климатообразующие факторы 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351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сравнивать, устанавливать причины.</w:t>
            </w:r>
          </w:p>
        </w:tc>
        <w:tc>
          <w:tcPr>
            <w:tcW w:w="2274" w:type="dxa"/>
            <w:gridSpan w:val="4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объяснять действие климатообразующих факторов.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81"/>
          <w:jc w:val="center"/>
        </w:trPr>
        <w:tc>
          <w:tcPr>
            <w:tcW w:w="855" w:type="dxa"/>
          </w:tcPr>
          <w:p w:rsidR="00DC1E01" w:rsidRPr="00FA388C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 w:rsidRPr="00FA388C">
              <w:rPr>
                <w:b/>
                <w:sz w:val="20"/>
                <w:szCs w:val="20"/>
              </w:rPr>
              <w:t>Итоговый урок по темам «Литосфера» и «Атмосфера»</w:t>
            </w:r>
          </w:p>
        </w:tc>
        <w:tc>
          <w:tcPr>
            <w:tcW w:w="2227" w:type="dxa"/>
          </w:tcPr>
          <w:p w:rsidR="00DC1E01" w:rsidRPr="00FA388C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351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Умение работать  с источниками информации, картами</w:t>
            </w:r>
          </w:p>
        </w:tc>
        <w:tc>
          <w:tcPr>
            <w:tcW w:w="2274" w:type="dxa"/>
            <w:gridSpan w:val="4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</w:t>
            </w:r>
            <w:r w:rsidRPr="00FA388C">
              <w:rPr>
                <w:sz w:val="20"/>
                <w:szCs w:val="20"/>
              </w:rPr>
              <w:t xml:space="preserve"> географические явления и процессы в атмосфере</w:t>
            </w:r>
          </w:p>
        </w:tc>
        <w:tc>
          <w:tcPr>
            <w:tcW w:w="2268" w:type="dxa"/>
            <w:gridSpan w:val="7"/>
          </w:tcPr>
          <w:p w:rsidR="00DC1E01" w:rsidRPr="00FA388C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A388C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FA388C" w:rsidRDefault="00DC1E01" w:rsidP="00A44682">
            <w:pPr>
              <w:rPr>
                <w:sz w:val="20"/>
                <w:szCs w:val="20"/>
              </w:rPr>
            </w:pPr>
          </w:p>
        </w:tc>
      </w:tr>
      <w:tr w:rsidR="00DC1E01" w:rsidRPr="00212BDF" w:rsidTr="00A44682">
        <w:trPr>
          <w:trHeight w:val="81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FA388C" w:rsidRDefault="00DC1E01" w:rsidP="00A44682">
            <w:pPr>
              <w:rPr>
                <w:b/>
              </w:rPr>
            </w:pPr>
            <w:r w:rsidRPr="00FA388C">
              <w:rPr>
                <w:b/>
              </w:rPr>
              <w:t>Тема 3. Мировой океан – синяя бездна</w:t>
            </w:r>
          </w:p>
        </w:tc>
      </w:tr>
      <w:tr w:rsidR="00DC1E01" w:rsidRPr="005974E3" w:rsidTr="00A44682">
        <w:trPr>
          <w:trHeight w:val="787"/>
          <w:jc w:val="center"/>
        </w:trPr>
        <w:tc>
          <w:tcPr>
            <w:tcW w:w="855" w:type="dxa"/>
            <w:vMerge w:val="restart"/>
          </w:tcPr>
          <w:p w:rsidR="00DC1E01" w:rsidRPr="004F408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  <w:r w:rsidRPr="004F4088">
              <w:rPr>
                <w:b/>
                <w:sz w:val="20"/>
                <w:szCs w:val="20"/>
              </w:rPr>
              <w:t>Мировой океан и его части</w:t>
            </w:r>
          </w:p>
          <w:p w:rsidR="00DC1E01" w:rsidRPr="004F4088" w:rsidRDefault="00DC1E01" w:rsidP="00A44682">
            <w:pPr>
              <w:rPr>
                <w:sz w:val="20"/>
                <w:szCs w:val="20"/>
              </w:rPr>
            </w:pPr>
            <w:r w:rsidRPr="004F4088">
              <w:rPr>
                <w:b/>
                <w:sz w:val="20"/>
                <w:szCs w:val="20"/>
              </w:rPr>
              <w:t>Пр.р №4.</w:t>
            </w:r>
            <w:r w:rsidRPr="004F4088">
              <w:rPr>
                <w:sz w:val="20"/>
                <w:szCs w:val="20"/>
              </w:rPr>
              <w:t xml:space="preserve"> Построение профиля дна океана по одной из параллелей, обозначение основных форм рельефа дна океана</w:t>
            </w:r>
          </w:p>
          <w:p w:rsidR="00DC1E01" w:rsidRPr="004F408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DC1E01" w:rsidRPr="004F4088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  <w:vMerge w:val="restart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Углубление учебно-информационных умений: работа с источниками инф-ции, картами</w:t>
            </w:r>
          </w:p>
        </w:tc>
        <w:tc>
          <w:tcPr>
            <w:tcW w:w="2343" w:type="dxa"/>
            <w:gridSpan w:val="6"/>
            <w:vMerge w:val="restart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Умение объяснять гео. явления и процессы в гидросфере</w:t>
            </w:r>
          </w:p>
        </w:tc>
        <w:tc>
          <w:tcPr>
            <w:tcW w:w="2257" w:type="dxa"/>
            <w:gridSpan w:val="6"/>
            <w:vMerge w:val="restart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  <w:vMerge w:val="restart"/>
          </w:tcPr>
          <w:p w:rsidR="00DC1E01" w:rsidRPr="004F408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1036"/>
          <w:jc w:val="center"/>
        </w:trPr>
        <w:tc>
          <w:tcPr>
            <w:tcW w:w="855" w:type="dxa"/>
            <w:vMerge/>
          </w:tcPr>
          <w:p w:rsidR="00DC1E01" w:rsidRPr="004F408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DC1E01" w:rsidRPr="004F408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vMerge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6"/>
            <w:vMerge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6"/>
            <w:vMerge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162"/>
          <w:jc w:val="center"/>
        </w:trPr>
        <w:tc>
          <w:tcPr>
            <w:tcW w:w="855" w:type="dxa"/>
          </w:tcPr>
          <w:p w:rsidR="00DC1E01" w:rsidRPr="004F408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  <w:r w:rsidRPr="004F4088">
              <w:rPr>
                <w:b/>
                <w:sz w:val="20"/>
                <w:szCs w:val="20"/>
              </w:rPr>
              <w:t>Движение вод Мирового океана</w:t>
            </w:r>
          </w:p>
        </w:tc>
        <w:tc>
          <w:tcPr>
            <w:tcW w:w="2227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Углубление учебно-информационных умений: работа с источниками информации, картами</w:t>
            </w:r>
          </w:p>
        </w:tc>
        <w:tc>
          <w:tcPr>
            <w:tcW w:w="2343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Умение объяснять формирование системы поверхностных океанических течений и определять местоположение течений океана</w:t>
            </w:r>
          </w:p>
        </w:tc>
        <w:tc>
          <w:tcPr>
            <w:tcW w:w="2257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</w:tcPr>
          <w:p w:rsidR="00DC1E01" w:rsidRPr="004F408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81"/>
          <w:jc w:val="center"/>
        </w:trPr>
        <w:tc>
          <w:tcPr>
            <w:tcW w:w="855" w:type="dxa"/>
          </w:tcPr>
          <w:p w:rsidR="00DC1E01" w:rsidRPr="004F408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  <w:r w:rsidRPr="004F4088">
              <w:rPr>
                <w:b/>
                <w:sz w:val="20"/>
                <w:szCs w:val="20"/>
              </w:rPr>
              <w:t>Жизнь в океане</w:t>
            </w:r>
          </w:p>
        </w:tc>
        <w:tc>
          <w:tcPr>
            <w:tcW w:w="2227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 xml:space="preserve">Умение сравнивать, </w:t>
            </w:r>
            <w:r w:rsidRPr="004F4088">
              <w:rPr>
                <w:sz w:val="20"/>
                <w:szCs w:val="20"/>
              </w:rPr>
              <w:lastRenderedPageBreak/>
              <w:t>устанавливать причины.</w:t>
            </w:r>
          </w:p>
        </w:tc>
        <w:tc>
          <w:tcPr>
            <w:tcW w:w="2343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lastRenderedPageBreak/>
              <w:t xml:space="preserve">Умение объяснять </w:t>
            </w:r>
            <w:r w:rsidRPr="004F4088">
              <w:rPr>
                <w:sz w:val="20"/>
                <w:szCs w:val="20"/>
              </w:rPr>
              <w:lastRenderedPageBreak/>
              <w:t>значимость минеральных и органических ресурсов океана, их значение и хозяйственное использование. Источники загрязнения вод океана.</w:t>
            </w:r>
          </w:p>
        </w:tc>
        <w:tc>
          <w:tcPr>
            <w:tcW w:w="2257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lastRenderedPageBreak/>
              <w:t xml:space="preserve">Формировать  основу </w:t>
            </w:r>
            <w:r w:rsidRPr="004F4088">
              <w:rPr>
                <w:sz w:val="20"/>
                <w:szCs w:val="20"/>
              </w:rPr>
              <w:lastRenderedPageBreak/>
              <w:t>экологической культуры</w:t>
            </w:r>
          </w:p>
        </w:tc>
        <w:tc>
          <w:tcPr>
            <w:tcW w:w="1546" w:type="dxa"/>
          </w:tcPr>
          <w:p w:rsidR="00DC1E01" w:rsidRPr="004F408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162"/>
          <w:jc w:val="center"/>
        </w:trPr>
        <w:tc>
          <w:tcPr>
            <w:tcW w:w="855" w:type="dxa"/>
          </w:tcPr>
          <w:p w:rsidR="00DC1E01" w:rsidRPr="004F408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  <w:r w:rsidRPr="004F4088">
              <w:rPr>
                <w:b/>
                <w:sz w:val="20"/>
                <w:szCs w:val="20"/>
              </w:rPr>
              <w:t>Особенности отдельных океанов</w:t>
            </w:r>
          </w:p>
        </w:tc>
        <w:tc>
          <w:tcPr>
            <w:tcW w:w="2227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Умение работать  с источниками инф-ции, картами</w:t>
            </w:r>
          </w:p>
        </w:tc>
        <w:tc>
          <w:tcPr>
            <w:tcW w:w="2343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Меры по сохранению качества вод и биоресурсов Мирового океана</w:t>
            </w:r>
          </w:p>
        </w:tc>
        <w:tc>
          <w:tcPr>
            <w:tcW w:w="2257" w:type="dxa"/>
            <w:gridSpan w:val="6"/>
          </w:tcPr>
          <w:p w:rsidR="00DC1E01" w:rsidRPr="004F408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4F4088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</w:tcPr>
          <w:p w:rsidR="00DC1E01" w:rsidRPr="004F408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4F408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212BDF" w:rsidTr="00A44682">
        <w:trPr>
          <w:trHeight w:val="162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C748FD" w:rsidRDefault="00DC1E01" w:rsidP="00A44682">
            <w:pPr>
              <w:rPr>
                <w:b/>
              </w:rPr>
            </w:pPr>
            <w:r w:rsidRPr="00C748FD">
              <w:rPr>
                <w:b/>
              </w:rPr>
              <w:t>Тема 4. Географическая оболочка – живой механизм</w:t>
            </w:r>
          </w:p>
        </w:tc>
      </w:tr>
      <w:tr w:rsidR="00DC1E01" w:rsidRPr="00C748FD" w:rsidTr="00A44682">
        <w:trPr>
          <w:trHeight w:val="426"/>
          <w:jc w:val="center"/>
        </w:trPr>
        <w:tc>
          <w:tcPr>
            <w:tcW w:w="855" w:type="dxa"/>
          </w:tcPr>
          <w:p w:rsidR="00DC1E01" w:rsidRPr="00C748FD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  <w:r w:rsidRPr="00C748FD">
              <w:rPr>
                <w:b/>
                <w:sz w:val="20"/>
                <w:szCs w:val="20"/>
              </w:rPr>
              <w:t>Географическая оболочка</w:t>
            </w:r>
          </w:p>
          <w:p w:rsidR="00DC1E01" w:rsidRPr="00C748FD" w:rsidRDefault="00DC1E01" w:rsidP="00A44682">
            <w:pPr>
              <w:rPr>
                <w:sz w:val="20"/>
                <w:szCs w:val="20"/>
              </w:rPr>
            </w:pPr>
            <w:r w:rsidRPr="00C748FD">
              <w:rPr>
                <w:b/>
                <w:sz w:val="20"/>
                <w:szCs w:val="20"/>
              </w:rPr>
              <w:t>Пр.р №5</w:t>
            </w:r>
            <w:r w:rsidRPr="00C748FD">
              <w:rPr>
                <w:sz w:val="20"/>
                <w:szCs w:val="20"/>
              </w:rPr>
              <w:t>. Анализ схем круговорота веществ и энергии</w:t>
            </w:r>
          </w:p>
        </w:tc>
        <w:tc>
          <w:tcPr>
            <w:tcW w:w="2227" w:type="dxa"/>
            <w:vMerge w:val="restart"/>
          </w:tcPr>
          <w:p w:rsidR="00DC1E01" w:rsidRPr="00C748FD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278" w:type="dxa"/>
            <w:gridSpan w:val="5"/>
            <w:vMerge w:val="restart"/>
          </w:tcPr>
          <w:p w:rsidR="00DC1E01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C748FD">
              <w:rPr>
                <w:sz w:val="20"/>
                <w:szCs w:val="20"/>
              </w:rPr>
              <w:t>Углубление учебно-информационных умений: работа с источниками инф-ции, картами</w:t>
            </w:r>
          </w:p>
          <w:p w:rsidR="00DC1E01" w:rsidRPr="00C748FD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C748FD">
              <w:rPr>
                <w:sz w:val="20"/>
                <w:szCs w:val="20"/>
              </w:rPr>
              <w:t>Углубление учебно-информационных умений: работа с источниками инф-ции, картами</w:t>
            </w:r>
            <w:r w:rsidRPr="00C748FD">
              <w:rPr>
                <w:sz w:val="20"/>
                <w:szCs w:val="20"/>
              </w:rPr>
              <w:tab/>
            </w:r>
            <w:r w:rsidRPr="00C748FD">
              <w:rPr>
                <w:sz w:val="20"/>
                <w:szCs w:val="20"/>
              </w:rPr>
              <w:tab/>
            </w:r>
          </w:p>
        </w:tc>
        <w:tc>
          <w:tcPr>
            <w:tcW w:w="2374" w:type="dxa"/>
            <w:gridSpan w:val="8"/>
            <w:vMerge w:val="restart"/>
          </w:tcPr>
          <w:p w:rsidR="00DC1E01" w:rsidRPr="00C748FD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C748FD">
              <w:rPr>
                <w:sz w:val="20"/>
                <w:szCs w:val="20"/>
              </w:rPr>
              <w:t>Умение объяснять явления и процессы в гео. оболочке, определять местоположение природных зон и географические объекты по признакам</w:t>
            </w:r>
          </w:p>
        </w:tc>
        <w:tc>
          <w:tcPr>
            <w:tcW w:w="2241" w:type="dxa"/>
            <w:gridSpan w:val="5"/>
            <w:vMerge w:val="restart"/>
          </w:tcPr>
          <w:p w:rsidR="00DC1E01" w:rsidRPr="00C748FD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C748FD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C748FD" w:rsidTr="00A44682">
        <w:trPr>
          <w:trHeight w:val="1225"/>
          <w:jc w:val="center"/>
        </w:trPr>
        <w:tc>
          <w:tcPr>
            <w:tcW w:w="855" w:type="dxa"/>
          </w:tcPr>
          <w:p w:rsidR="00DC1E01" w:rsidRPr="00C748FD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  <w:r w:rsidRPr="00C748FD">
              <w:rPr>
                <w:b/>
                <w:sz w:val="20"/>
                <w:szCs w:val="20"/>
              </w:rPr>
              <w:t>Зональность географической оболочки</w:t>
            </w:r>
          </w:p>
          <w:p w:rsidR="00DC1E01" w:rsidRPr="00C748FD" w:rsidRDefault="00DC1E01" w:rsidP="00A44682">
            <w:pPr>
              <w:rPr>
                <w:sz w:val="20"/>
                <w:szCs w:val="20"/>
              </w:rPr>
            </w:pPr>
            <w:r w:rsidRPr="00C748FD">
              <w:rPr>
                <w:b/>
                <w:sz w:val="20"/>
                <w:szCs w:val="20"/>
              </w:rPr>
              <w:t>Пр.р №6</w:t>
            </w:r>
            <w:r w:rsidRPr="00C748FD">
              <w:rPr>
                <w:sz w:val="20"/>
                <w:szCs w:val="20"/>
              </w:rPr>
              <w:t>. Выявление и объяснение географической зональности природы Земли. Описание природных зон Земли по географическим картам</w:t>
            </w:r>
          </w:p>
          <w:p w:rsidR="00DC1E01" w:rsidRPr="00C748FD" w:rsidRDefault="00DC1E01" w:rsidP="00A44682">
            <w:pPr>
              <w:rPr>
                <w:sz w:val="20"/>
                <w:szCs w:val="20"/>
              </w:rPr>
            </w:pPr>
            <w:r w:rsidRPr="00C748FD">
              <w:rPr>
                <w:sz w:val="20"/>
                <w:szCs w:val="20"/>
              </w:rPr>
              <w:t>Сравнение хозяйственной деятельности человека в разных природных зонах</w:t>
            </w:r>
          </w:p>
        </w:tc>
        <w:tc>
          <w:tcPr>
            <w:tcW w:w="2227" w:type="dxa"/>
            <w:vMerge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  <w:gridSpan w:val="5"/>
            <w:vMerge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vMerge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5"/>
            <w:vMerge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C748FD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225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AF7DA5" w:rsidRDefault="00DC1E01" w:rsidP="00A44682">
            <w:pPr>
              <w:rPr>
                <w:b/>
              </w:rPr>
            </w:pPr>
            <w:r w:rsidRPr="00AF7DA5">
              <w:rPr>
                <w:b/>
              </w:rPr>
              <w:t>Тема 5. Человек – хозяин планеты</w:t>
            </w:r>
          </w:p>
        </w:tc>
      </w:tr>
      <w:tr w:rsidR="00DC1E01" w:rsidRPr="005974E3" w:rsidTr="00A44682">
        <w:trPr>
          <w:trHeight w:val="16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Освоение Земли человеком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278" w:type="dxa"/>
            <w:gridSpan w:val="5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Умение сравнивать, устанавливать причины.</w:t>
            </w:r>
          </w:p>
        </w:tc>
        <w:tc>
          <w:tcPr>
            <w:tcW w:w="2358" w:type="dxa"/>
            <w:gridSpan w:val="7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Умение объяснять географические особенности населения</w:t>
            </w:r>
          </w:p>
        </w:tc>
        <w:tc>
          <w:tcPr>
            <w:tcW w:w="2257" w:type="dxa"/>
            <w:gridSpan w:val="6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формирование уважительного отношения к иному мнению, историй и культуре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81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Охрана природы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78" w:type="dxa"/>
            <w:gridSpan w:val="5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 xml:space="preserve">Углубление знаний о </w:t>
            </w:r>
            <w:r w:rsidRPr="00B57584">
              <w:rPr>
                <w:sz w:val="20"/>
                <w:szCs w:val="20"/>
              </w:rPr>
              <w:lastRenderedPageBreak/>
              <w:t>Международной Красной книге, ООПТ. Всемирное природное и культурное наследие.</w:t>
            </w:r>
          </w:p>
        </w:tc>
        <w:tc>
          <w:tcPr>
            <w:tcW w:w="2358" w:type="dxa"/>
            <w:gridSpan w:val="7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lastRenderedPageBreak/>
              <w:t xml:space="preserve">Умение объяснять </w:t>
            </w:r>
            <w:r w:rsidRPr="00B57584">
              <w:rPr>
                <w:sz w:val="20"/>
                <w:szCs w:val="20"/>
              </w:rPr>
              <w:lastRenderedPageBreak/>
              <w:t>значимость охраны природы.</w:t>
            </w:r>
          </w:p>
        </w:tc>
        <w:tc>
          <w:tcPr>
            <w:tcW w:w="2257" w:type="dxa"/>
            <w:gridSpan w:val="6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B57584">
              <w:rPr>
                <w:sz w:val="20"/>
                <w:szCs w:val="20"/>
              </w:rPr>
              <w:lastRenderedPageBreak/>
              <w:t>уважительного отношения к всемирному природному и культурному наследию.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Население Земли</w:t>
            </w:r>
          </w:p>
          <w:p w:rsidR="00DC1E01" w:rsidRPr="00B57584" w:rsidRDefault="00DC1E01" w:rsidP="00A44682">
            <w:pPr>
              <w:rPr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Пр.р №7.</w:t>
            </w:r>
            <w:r w:rsidRPr="00B57584">
              <w:rPr>
                <w:sz w:val="20"/>
                <w:szCs w:val="20"/>
              </w:rPr>
              <w:t xml:space="preserve"> Определение и сравнение различий в численности, плотности и динамике населения разных регионов и стран мира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78" w:type="dxa"/>
            <w:gridSpan w:val="5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Умение работать  с источниками информации, картами</w:t>
            </w:r>
          </w:p>
        </w:tc>
        <w:tc>
          <w:tcPr>
            <w:tcW w:w="2358" w:type="dxa"/>
            <w:gridSpan w:val="7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 xml:space="preserve">Умение объяснять особенности размещения населения, </w:t>
            </w:r>
          </w:p>
        </w:tc>
        <w:tc>
          <w:tcPr>
            <w:tcW w:w="2257" w:type="dxa"/>
            <w:gridSpan w:val="6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формирование уважительного отношения к иному мнению, и культуре.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Страны мира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78" w:type="dxa"/>
            <w:gridSpan w:val="5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Умение сравнивать, устанавливать причины.</w:t>
            </w:r>
          </w:p>
        </w:tc>
        <w:tc>
          <w:tcPr>
            <w:tcW w:w="2358" w:type="dxa"/>
            <w:gridSpan w:val="7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Умение определять страны мира по признакам, объяснить формирование этапов  политической карты мира</w:t>
            </w:r>
          </w:p>
        </w:tc>
        <w:tc>
          <w:tcPr>
            <w:tcW w:w="2257" w:type="dxa"/>
            <w:gridSpan w:val="6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1226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Итоговый урок по теме</w:t>
            </w:r>
            <w:r>
              <w:rPr>
                <w:b/>
                <w:sz w:val="20"/>
                <w:szCs w:val="20"/>
              </w:rPr>
              <w:t xml:space="preserve"> «Планета.  на которой мы живем»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78" w:type="dxa"/>
            <w:gridSpan w:val="5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Работать с текстом: составлять логические цепочки</w:t>
            </w:r>
          </w:p>
        </w:tc>
        <w:tc>
          <w:tcPr>
            <w:tcW w:w="2358" w:type="dxa"/>
            <w:gridSpan w:val="7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Умение анализировать знания</w:t>
            </w:r>
          </w:p>
        </w:tc>
        <w:tc>
          <w:tcPr>
            <w:tcW w:w="2257" w:type="dxa"/>
            <w:gridSpan w:val="6"/>
          </w:tcPr>
          <w:p w:rsidR="00DC1E01" w:rsidRPr="00B57584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B57584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5272" w:type="dxa"/>
            <w:gridSpan w:val="23"/>
            <w:shd w:val="clear" w:color="auto" w:fill="E5B8B7"/>
          </w:tcPr>
          <w:p w:rsidR="00DC1E01" w:rsidRPr="006B22F5" w:rsidRDefault="00DC1E01" w:rsidP="00A44682">
            <w:pPr>
              <w:rPr>
                <w:b/>
              </w:rPr>
            </w:pPr>
            <w:r w:rsidRPr="006B22F5">
              <w:rPr>
                <w:b/>
              </w:rPr>
              <w:t>Раздел 2. Материки планеты Земля</w:t>
            </w: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6B22F5" w:rsidRDefault="00DC1E01" w:rsidP="00A44682">
            <w:pPr>
              <w:rPr>
                <w:b/>
              </w:rPr>
            </w:pPr>
            <w:r w:rsidRPr="006B22F5">
              <w:rPr>
                <w:b/>
              </w:rPr>
              <w:t>Тема 1. Африка – материк коротких теней</w:t>
            </w: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Географическое положение и история исследования Африки</w:t>
            </w:r>
          </w:p>
          <w:p w:rsidR="00DC1E01" w:rsidRPr="00F17E58" w:rsidRDefault="00DC1E01" w:rsidP="00A44682">
            <w:pPr>
              <w:rPr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Пр.р №8.</w:t>
            </w:r>
            <w:r w:rsidRPr="00F17E58">
              <w:rPr>
                <w:sz w:val="20"/>
                <w:szCs w:val="20"/>
              </w:rPr>
              <w:t xml:space="preserve"> Определение координат крайних точек материка, его протяженности с севера на юг в градусной мере и километрах</w:t>
            </w:r>
          </w:p>
        </w:tc>
        <w:tc>
          <w:tcPr>
            <w:tcW w:w="2227" w:type="dxa"/>
          </w:tcPr>
          <w:p w:rsidR="00DC1E01" w:rsidRPr="00F17E58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Умение работать  с источниками информации, картами</w:t>
            </w:r>
          </w:p>
        </w:tc>
        <w:tc>
          <w:tcPr>
            <w:tcW w:w="2386" w:type="dxa"/>
            <w:gridSpan w:val="8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Умение объяснять географические особенности  положения материка в целом</w:t>
            </w:r>
          </w:p>
        </w:tc>
        <w:tc>
          <w:tcPr>
            <w:tcW w:w="2257" w:type="dxa"/>
            <w:gridSpan w:val="6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46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Геологическое строение и рельеф Африки</w:t>
            </w:r>
          </w:p>
          <w:p w:rsidR="00DC1E01" w:rsidRPr="00F17E58" w:rsidRDefault="00DC1E01" w:rsidP="00A44682">
            <w:pPr>
              <w:rPr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Пр.р №9.</w:t>
            </w:r>
            <w:r w:rsidRPr="00F17E58">
              <w:rPr>
                <w:sz w:val="20"/>
                <w:szCs w:val="20"/>
              </w:rPr>
              <w:t xml:space="preserve"> Обозначение на контурной карте главных форм рельефа и месторождений полезных ископаемых</w:t>
            </w:r>
          </w:p>
        </w:tc>
        <w:tc>
          <w:tcPr>
            <w:tcW w:w="2227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Выявлять причинно-следственные связи</w:t>
            </w:r>
          </w:p>
        </w:tc>
        <w:tc>
          <w:tcPr>
            <w:tcW w:w="2386" w:type="dxa"/>
            <w:gridSpan w:val="8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 xml:space="preserve">Умение объяснить причины формирования рельефа материка, определять связь между полезными ископаемыми и </w:t>
            </w:r>
            <w:r w:rsidRPr="00F17E58">
              <w:rPr>
                <w:sz w:val="20"/>
                <w:szCs w:val="20"/>
              </w:rPr>
              <w:lastRenderedPageBreak/>
              <w:t>рельефом</w:t>
            </w:r>
          </w:p>
        </w:tc>
        <w:tc>
          <w:tcPr>
            <w:tcW w:w="2257" w:type="dxa"/>
            <w:gridSpan w:val="6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lastRenderedPageBreak/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F17E5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Климат Африки</w:t>
            </w:r>
          </w:p>
        </w:tc>
        <w:tc>
          <w:tcPr>
            <w:tcW w:w="2227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Определять критерии для сравнения явлений</w:t>
            </w:r>
          </w:p>
        </w:tc>
        <w:tc>
          <w:tcPr>
            <w:tcW w:w="2386" w:type="dxa"/>
            <w:gridSpan w:val="8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Умение объяснить особенности климата материка</w:t>
            </w:r>
          </w:p>
        </w:tc>
        <w:tc>
          <w:tcPr>
            <w:tcW w:w="2257" w:type="dxa"/>
            <w:gridSpan w:val="6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17E5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  <w:tcBorders>
              <w:top w:val="nil"/>
            </w:tcBorders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DC1E01" w:rsidRPr="00D40385" w:rsidRDefault="00DC1E01" w:rsidP="00A44682">
            <w:pPr>
              <w:rPr>
                <w:sz w:val="20"/>
                <w:szCs w:val="20"/>
              </w:rPr>
            </w:pPr>
            <w:r w:rsidRPr="00D40385">
              <w:rPr>
                <w:sz w:val="20"/>
                <w:szCs w:val="20"/>
              </w:rPr>
              <w:t>Гидрография Африки</w:t>
            </w:r>
          </w:p>
        </w:tc>
        <w:tc>
          <w:tcPr>
            <w:tcW w:w="2227" w:type="dxa"/>
            <w:tcBorders>
              <w:top w:val="nil"/>
            </w:tcBorders>
          </w:tcPr>
          <w:p w:rsidR="00DC1E01" w:rsidRPr="00D40385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  <w:tcBorders>
              <w:top w:val="nil"/>
            </w:tcBorders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Определять критерии для сравнения фактов</w:t>
            </w:r>
          </w:p>
        </w:tc>
        <w:tc>
          <w:tcPr>
            <w:tcW w:w="2386" w:type="dxa"/>
            <w:gridSpan w:val="8"/>
            <w:tcBorders>
              <w:top w:val="nil"/>
            </w:tcBorders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Умение определять местоположение объектов</w:t>
            </w:r>
          </w:p>
        </w:tc>
        <w:tc>
          <w:tcPr>
            <w:tcW w:w="2257" w:type="dxa"/>
            <w:gridSpan w:val="6"/>
            <w:tcBorders>
              <w:top w:val="nil"/>
            </w:tcBorders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  <w:tcBorders>
              <w:top w:val="nil"/>
            </w:tcBorders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17E5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1362"/>
          <w:jc w:val="center"/>
        </w:trPr>
        <w:tc>
          <w:tcPr>
            <w:tcW w:w="855" w:type="dxa"/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 xml:space="preserve">Разнообразие природы </w:t>
            </w:r>
          </w:p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Африки</w:t>
            </w:r>
          </w:p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 xml:space="preserve">Работать с текстом: </w:t>
            </w:r>
          </w:p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составлять таблицы</w:t>
            </w:r>
          </w:p>
        </w:tc>
        <w:tc>
          <w:tcPr>
            <w:tcW w:w="2386" w:type="dxa"/>
            <w:gridSpan w:val="8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 xml:space="preserve">Умение объяснять </w:t>
            </w:r>
          </w:p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особенности природы</w:t>
            </w:r>
          </w:p>
        </w:tc>
        <w:tc>
          <w:tcPr>
            <w:tcW w:w="2244" w:type="dxa"/>
            <w:gridSpan w:val="5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Население Африки</w:t>
            </w:r>
          </w:p>
        </w:tc>
        <w:tc>
          <w:tcPr>
            <w:tcW w:w="2227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Работать с текстом: составлять схемы</w:t>
            </w:r>
          </w:p>
        </w:tc>
        <w:tc>
          <w:tcPr>
            <w:tcW w:w="2386" w:type="dxa"/>
            <w:gridSpan w:val="8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Объяснять следствие размещения населения</w:t>
            </w:r>
          </w:p>
        </w:tc>
        <w:tc>
          <w:tcPr>
            <w:tcW w:w="2257" w:type="dxa"/>
            <w:gridSpan w:val="6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формировать уважительное отношение к иной истории и культуре</w:t>
            </w:r>
          </w:p>
        </w:tc>
        <w:tc>
          <w:tcPr>
            <w:tcW w:w="1546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F17E5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Регионы Африки: Северная и Западная Африка</w:t>
            </w:r>
          </w:p>
        </w:tc>
        <w:tc>
          <w:tcPr>
            <w:tcW w:w="2227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Работать с текстом: составлять схемы</w:t>
            </w:r>
          </w:p>
        </w:tc>
        <w:tc>
          <w:tcPr>
            <w:tcW w:w="2386" w:type="dxa"/>
            <w:gridSpan w:val="8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Определять местоположение территорий по признакам</w:t>
            </w:r>
          </w:p>
        </w:tc>
        <w:tc>
          <w:tcPr>
            <w:tcW w:w="2257" w:type="dxa"/>
            <w:gridSpan w:val="6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формировать уважительное отношение к иной истории и культуре</w:t>
            </w:r>
          </w:p>
        </w:tc>
        <w:tc>
          <w:tcPr>
            <w:tcW w:w="1546" w:type="dxa"/>
          </w:tcPr>
          <w:p w:rsidR="00DC1E01" w:rsidRPr="00F17E5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Регионы Африки: Центральная, Восточная и Южная Африка</w:t>
            </w:r>
          </w:p>
        </w:tc>
        <w:tc>
          <w:tcPr>
            <w:tcW w:w="2227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Работать с текстом: составлять схемы</w:t>
            </w:r>
          </w:p>
        </w:tc>
        <w:tc>
          <w:tcPr>
            <w:tcW w:w="2386" w:type="dxa"/>
            <w:gridSpan w:val="8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Определять местоположение территорий по признакам</w:t>
            </w:r>
          </w:p>
        </w:tc>
        <w:tc>
          <w:tcPr>
            <w:tcW w:w="2257" w:type="dxa"/>
            <w:gridSpan w:val="6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формировать уважительное отношение к иной истории и культуре</w:t>
            </w:r>
          </w:p>
        </w:tc>
        <w:tc>
          <w:tcPr>
            <w:tcW w:w="1546" w:type="dxa"/>
          </w:tcPr>
          <w:p w:rsidR="00DC1E01" w:rsidRPr="00D40385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F17E5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Default="00DC1E01" w:rsidP="00A44682">
            <w:pPr>
              <w:rPr>
                <w:b/>
                <w:sz w:val="20"/>
                <w:szCs w:val="20"/>
              </w:rPr>
            </w:pPr>
            <w:r w:rsidRPr="00F17E58">
              <w:rPr>
                <w:b/>
                <w:sz w:val="20"/>
                <w:szCs w:val="20"/>
              </w:rPr>
              <w:t>Промежуточная аттестация по итогам полугодия</w:t>
            </w:r>
          </w:p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DC1E01" w:rsidRPr="00F17E5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50" w:type="dxa"/>
            <w:gridSpan w:val="4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Работать с тестом, картой, составлять логические цепочки</w:t>
            </w:r>
          </w:p>
        </w:tc>
        <w:tc>
          <w:tcPr>
            <w:tcW w:w="2386" w:type="dxa"/>
            <w:gridSpan w:val="8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Умение анализировать знания</w:t>
            </w:r>
          </w:p>
        </w:tc>
        <w:tc>
          <w:tcPr>
            <w:tcW w:w="2257" w:type="dxa"/>
            <w:gridSpan w:val="6"/>
          </w:tcPr>
          <w:p w:rsidR="00DC1E01" w:rsidRPr="00F17E5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F17E58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F17E5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B57584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610BAB" w:rsidRDefault="00DC1E01" w:rsidP="00A44682">
            <w:pPr>
              <w:rPr>
                <w:b/>
              </w:rPr>
            </w:pPr>
            <w:r w:rsidRPr="00610BAB">
              <w:rPr>
                <w:b/>
              </w:rPr>
              <w:t>Тема 2. Австралия – маленький великан</w:t>
            </w:r>
          </w:p>
        </w:tc>
      </w:tr>
      <w:tr w:rsidR="00DC1E01" w:rsidRPr="005974E3" w:rsidTr="00A44682">
        <w:trPr>
          <w:trHeight w:val="1219"/>
          <w:jc w:val="center"/>
        </w:trPr>
        <w:tc>
          <w:tcPr>
            <w:tcW w:w="855" w:type="dxa"/>
          </w:tcPr>
          <w:p w:rsidR="00DC1E01" w:rsidRPr="00610BAB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 w:rsidRPr="00610BAB">
              <w:rPr>
                <w:b/>
                <w:sz w:val="20"/>
                <w:szCs w:val="20"/>
              </w:rPr>
              <w:t>Географическое положение и история исследования Австралии</w:t>
            </w:r>
          </w:p>
        </w:tc>
        <w:tc>
          <w:tcPr>
            <w:tcW w:w="2227" w:type="dxa"/>
          </w:tcPr>
          <w:p w:rsidR="00DC1E01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DC1E01" w:rsidRDefault="00DC1E01" w:rsidP="00A44682">
            <w:pPr>
              <w:rPr>
                <w:sz w:val="20"/>
                <w:szCs w:val="20"/>
              </w:rPr>
            </w:pPr>
          </w:p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Ставить учебную задачу под руководством учителя</w:t>
            </w:r>
          </w:p>
        </w:tc>
        <w:tc>
          <w:tcPr>
            <w:tcW w:w="2539" w:type="dxa"/>
            <w:gridSpan w:val="1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Умение объяснять географические особенности  положения материка в целом</w:t>
            </w:r>
          </w:p>
        </w:tc>
        <w:tc>
          <w:tcPr>
            <w:tcW w:w="2186" w:type="dxa"/>
            <w:gridSpan w:val="4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Сформировать навыки сотрудничества со сверстниками и уч</w:t>
            </w:r>
            <w:r>
              <w:rPr>
                <w:sz w:val="20"/>
                <w:szCs w:val="20"/>
              </w:rPr>
              <w:t>и</w:t>
            </w:r>
            <w:r w:rsidRPr="00610BAB">
              <w:rPr>
                <w:sz w:val="20"/>
                <w:szCs w:val="20"/>
              </w:rPr>
              <w:t>телем</w:t>
            </w:r>
          </w:p>
        </w:tc>
        <w:tc>
          <w:tcPr>
            <w:tcW w:w="1546" w:type="dxa"/>
          </w:tcPr>
          <w:p w:rsidR="00DC1E01" w:rsidRPr="00610BAB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3754"/>
          <w:jc w:val="center"/>
        </w:trPr>
        <w:tc>
          <w:tcPr>
            <w:tcW w:w="855" w:type="dxa"/>
          </w:tcPr>
          <w:p w:rsidR="00DC1E01" w:rsidRPr="00610BAB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610BAB" w:rsidRDefault="00DC1E01" w:rsidP="00A44682">
            <w:pPr>
              <w:rPr>
                <w:sz w:val="20"/>
                <w:szCs w:val="20"/>
              </w:rPr>
            </w:pPr>
            <w:r w:rsidRPr="00610BAB">
              <w:rPr>
                <w:b/>
                <w:sz w:val="20"/>
                <w:szCs w:val="20"/>
              </w:rPr>
              <w:t>Компоненты природы Австралии</w:t>
            </w:r>
          </w:p>
          <w:p w:rsidR="00DC1E01" w:rsidRPr="00610BAB" w:rsidRDefault="00DC1E01" w:rsidP="00A44682">
            <w:pPr>
              <w:rPr>
                <w:sz w:val="20"/>
                <w:szCs w:val="20"/>
              </w:rPr>
            </w:pPr>
            <w:r w:rsidRPr="00610BAB">
              <w:rPr>
                <w:b/>
                <w:sz w:val="20"/>
                <w:szCs w:val="20"/>
              </w:rPr>
              <w:t>Пр.р №10.</w:t>
            </w:r>
            <w:r w:rsidRPr="00610BAB">
              <w:rPr>
                <w:sz w:val="20"/>
                <w:szCs w:val="20"/>
              </w:rPr>
              <w:t xml:space="preserve"> Сравнение географического положения Африки и Австралии, определение черт сходства и различия основных компонентов природы материка</w:t>
            </w:r>
          </w:p>
        </w:tc>
        <w:tc>
          <w:tcPr>
            <w:tcW w:w="2227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68" w:type="dxa"/>
            <w:gridSpan w:val="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Оценивать работу одноклассников</w:t>
            </w:r>
          </w:p>
        </w:tc>
        <w:tc>
          <w:tcPr>
            <w:tcW w:w="2539" w:type="dxa"/>
            <w:gridSpan w:val="1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 xml:space="preserve">Умение объяснить причины формирования </w:t>
            </w:r>
          </w:p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рельефа материка, определять связь между  климатом особенностями водных ресурсов</w:t>
            </w:r>
          </w:p>
        </w:tc>
        <w:tc>
          <w:tcPr>
            <w:tcW w:w="2186" w:type="dxa"/>
            <w:gridSpan w:val="4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 xml:space="preserve">Формировать коммуникативную </w:t>
            </w:r>
          </w:p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компетентность в общении и сотрудничестве со сверстниками</w:t>
            </w:r>
          </w:p>
        </w:tc>
        <w:tc>
          <w:tcPr>
            <w:tcW w:w="1546" w:type="dxa"/>
          </w:tcPr>
          <w:p w:rsidR="00DC1E01" w:rsidRPr="00610BAB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610BAB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 w:rsidRPr="00610BAB">
              <w:rPr>
                <w:b/>
                <w:sz w:val="20"/>
                <w:szCs w:val="20"/>
              </w:rPr>
              <w:t>Особенности природы Австралии</w:t>
            </w:r>
          </w:p>
        </w:tc>
        <w:tc>
          <w:tcPr>
            <w:tcW w:w="2227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68" w:type="dxa"/>
            <w:gridSpan w:val="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Выявлять причинно-следственные связи</w:t>
            </w:r>
          </w:p>
        </w:tc>
        <w:tc>
          <w:tcPr>
            <w:tcW w:w="2539" w:type="dxa"/>
            <w:gridSpan w:val="1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Умение объяснять особенности природы</w:t>
            </w:r>
          </w:p>
        </w:tc>
        <w:tc>
          <w:tcPr>
            <w:tcW w:w="2186" w:type="dxa"/>
            <w:gridSpan w:val="4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</w:tcPr>
          <w:p w:rsidR="00DC1E01" w:rsidRPr="00610BAB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610BAB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 w:rsidRPr="00610BAB">
              <w:rPr>
                <w:b/>
                <w:sz w:val="20"/>
                <w:szCs w:val="20"/>
              </w:rPr>
              <w:t>Австралийский Союз</w:t>
            </w:r>
          </w:p>
        </w:tc>
        <w:tc>
          <w:tcPr>
            <w:tcW w:w="2227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68" w:type="dxa"/>
            <w:gridSpan w:val="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Определять критерии для сравнения фактов</w:t>
            </w:r>
          </w:p>
        </w:tc>
        <w:tc>
          <w:tcPr>
            <w:tcW w:w="2539" w:type="dxa"/>
            <w:gridSpan w:val="1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Объяснять следствие размещения населения</w:t>
            </w:r>
          </w:p>
        </w:tc>
        <w:tc>
          <w:tcPr>
            <w:tcW w:w="2186" w:type="dxa"/>
            <w:gridSpan w:val="4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формировать уважительное отношение к иной истории и культуре</w:t>
            </w:r>
          </w:p>
        </w:tc>
        <w:tc>
          <w:tcPr>
            <w:tcW w:w="1546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610BAB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610BAB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 w:rsidRPr="00610BAB">
              <w:rPr>
                <w:b/>
                <w:sz w:val="20"/>
                <w:szCs w:val="20"/>
              </w:rPr>
              <w:t xml:space="preserve">Океания </w:t>
            </w:r>
          </w:p>
        </w:tc>
        <w:tc>
          <w:tcPr>
            <w:tcW w:w="2227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68" w:type="dxa"/>
            <w:gridSpan w:val="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Анализировать связи</w:t>
            </w:r>
          </w:p>
        </w:tc>
        <w:tc>
          <w:tcPr>
            <w:tcW w:w="2539" w:type="dxa"/>
            <w:gridSpan w:val="1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Определять местоположение территорий по признакам</w:t>
            </w:r>
          </w:p>
        </w:tc>
        <w:tc>
          <w:tcPr>
            <w:tcW w:w="2186" w:type="dxa"/>
            <w:gridSpan w:val="4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формировать уважительное отношение к иной истории и культуре</w:t>
            </w:r>
          </w:p>
        </w:tc>
        <w:tc>
          <w:tcPr>
            <w:tcW w:w="1546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610BAB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610BAB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 w:rsidRPr="00610BAB">
              <w:rPr>
                <w:b/>
                <w:sz w:val="20"/>
                <w:szCs w:val="20"/>
              </w:rPr>
              <w:t xml:space="preserve">Итоговый </w:t>
            </w:r>
            <w:r>
              <w:rPr>
                <w:b/>
                <w:sz w:val="20"/>
                <w:szCs w:val="20"/>
              </w:rPr>
              <w:t>урок по теме «Австралия и  Океания»</w:t>
            </w:r>
          </w:p>
        </w:tc>
        <w:tc>
          <w:tcPr>
            <w:tcW w:w="2227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68" w:type="dxa"/>
            <w:gridSpan w:val="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Оценивать работу одноклассников</w:t>
            </w:r>
          </w:p>
        </w:tc>
        <w:tc>
          <w:tcPr>
            <w:tcW w:w="2539" w:type="dxa"/>
            <w:gridSpan w:val="12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>Умение анализировать знания</w:t>
            </w:r>
          </w:p>
        </w:tc>
        <w:tc>
          <w:tcPr>
            <w:tcW w:w="2186" w:type="dxa"/>
            <w:gridSpan w:val="4"/>
          </w:tcPr>
          <w:p w:rsidR="00DC1E01" w:rsidRPr="00610BAB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610BAB">
              <w:rPr>
                <w:sz w:val="20"/>
                <w:szCs w:val="20"/>
              </w:rPr>
              <w:t xml:space="preserve">Сформировать навыки сотрудничества </w:t>
            </w:r>
          </w:p>
        </w:tc>
        <w:tc>
          <w:tcPr>
            <w:tcW w:w="1546" w:type="dxa"/>
          </w:tcPr>
          <w:p w:rsidR="00DC1E01" w:rsidRPr="00610BAB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610BAB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610BAB" w:rsidRDefault="00DC1E01" w:rsidP="00A44682">
            <w:pPr>
              <w:rPr>
                <w:b/>
              </w:rPr>
            </w:pPr>
            <w:r w:rsidRPr="00610BAB">
              <w:rPr>
                <w:b/>
              </w:rPr>
              <w:t>Тема 3. Антарктида – холодное сердце</w:t>
            </w:r>
          </w:p>
        </w:tc>
      </w:tr>
      <w:tr w:rsidR="00DC1E01" w:rsidRPr="00A34578" w:rsidTr="00A44682">
        <w:trPr>
          <w:trHeight w:val="993"/>
          <w:jc w:val="center"/>
        </w:trPr>
        <w:tc>
          <w:tcPr>
            <w:tcW w:w="855" w:type="dxa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>Географическое положение и история исследования Антарктиды</w:t>
            </w:r>
          </w:p>
        </w:tc>
        <w:tc>
          <w:tcPr>
            <w:tcW w:w="2227" w:type="dxa"/>
          </w:tcPr>
          <w:p w:rsidR="00DC1E01" w:rsidRPr="00EB1DCF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2168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Планировать свою деятельность под руководством учителя</w:t>
            </w:r>
          </w:p>
        </w:tc>
        <w:tc>
          <w:tcPr>
            <w:tcW w:w="2598" w:type="dxa"/>
            <w:gridSpan w:val="14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Следствие выдающихся  географических открытий и путешествий</w:t>
            </w:r>
          </w:p>
        </w:tc>
        <w:tc>
          <w:tcPr>
            <w:tcW w:w="2127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47"/>
          <w:jc w:val="center"/>
        </w:trPr>
        <w:tc>
          <w:tcPr>
            <w:tcW w:w="855" w:type="dxa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>Особенности природы Антарктиды</w:t>
            </w:r>
          </w:p>
        </w:tc>
        <w:tc>
          <w:tcPr>
            <w:tcW w:w="2227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68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Оценивать работу одноклассников</w:t>
            </w:r>
          </w:p>
        </w:tc>
        <w:tc>
          <w:tcPr>
            <w:tcW w:w="2598" w:type="dxa"/>
            <w:gridSpan w:val="14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 xml:space="preserve">Умение объяснять географические особенности  положения </w:t>
            </w:r>
            <w:r w:rsidRPr="00A34578">
              <w:rPr>
                <w:sz w:val="20"/>
                <w:szCs w:val="20"/>
              </w:rPr>
              <w:lastRenderedPageBreak/>
              <w:t>материка в целом</w:t>
            </w:r>
          </w:p>
        </w:tc>
        <w:tc>
          <w:tcPr>
            <w:tcW w:w="2127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lastRenderedPageBreak/>
              <w:t xml:space="preserve">Сформировать навыки сотрудничества со </w:t>
            </w:r>
            <w:r w:rsidRPr="00A34578">
              <w:rPr>
                <w:sz w:val="20"/>
                <w:szCs w:val="20"/>
              </w:rPr>
              <w:lastRenderedPageBreak/>
              <w:t>сверстниками</w:t>
            </w:r>
          </w:p>
        </w:tc>
        <w:tc>
          <w:tcPr>
            <w:tcW w:w="1546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0180" w:type="dxa"/>
            <w:gridSpan w:val="19"/>
            <w:shd w:val="clear" w:color="auto" w:fill="C2D69B"/>
          </w:tcPr>
          <w:p w:rsidR="00DC1E01" w:rsidRPr="00A34578" w:rsidRDefault="00DC1E01" w:rsidP="00A44682">
            <w:pPr>
              <w:rPr>
                <w:b/>
              </w:rPr>
            </w:pPr>
            <w:r w:rsidRPr="00A34578">
              <w:rPr>
                <w:b/>
              </w:rPr>
              <w:lastRenderedPageBreak/>
              <w:t>Тема 4. Южная Америка – материк чудес</w:t>
            </w:r>
          </w:p>
        </w:tc>
        <w:tc>
          <w:tcPr>
            <w:tcW w:w="5092" w:type="dxa"/>
            <w:gridSpan w:val="4"/>
            <w:shd w:val="clear" w:color="auto" w:fill="C2D69B"/>
          </w:tcPr>
          <w:p w:rsidR="00DC1E01" w:rsidRPr="00212BDF" w:rsidRDefault="00DC1E01" w:rsidP="00A44682">
            <w:pPr>
              <w:rPr>
                <w:b/>
                <w:sz w:val="28"/>
                <w:szCs w:val="28"/>
              </w:rPr>
            </w:pPr>
          </w:p>
        </w:tc>
      </w:tr>
      <w:tr w:rsidR="00DC1E01" w:rsidRPr="00A34578" w:rsidTr="00A44682">
        <w:trPr>
          <w:trHeight w:val="1138"/>
          <w:jc w:val="center"/>
        </w:trPr>
        <w:tc>
          <w:tcPr>
            <w:tcW w:w="855" w:type="dxa"/>
            <w:vMerge w:val="restart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2227" w:type="dxa"/>
            <w:vMerge w:val="restart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Ставить учебную задачу под руководством учителя</w:t>
            </w:r>
          </w:p>
        </w:tc>
        <w:tc>
          <w:tcPr>
            <w:tcW w:w="2613" w:type="dxa"/>
            <w:gridSpan w:val="15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Умение объяснять географические особенности  положения материка в целом</w:t>
            </w:r>
          </w:p>
        </w:tc>
        <w:tc>
          <w:tcPr>
            <w:tcW w:w="2127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230"/>
          <w:jc w:val="center"/>
        </w:trPr>
        <w:tc>
          <w:tcPr>
            <w:tcW w:w="855" w:type="dxa"/>
            <w:vMerge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Выявлять причинно-следственные связи</w:t>
            </w:r>
          </w:p>
        </w:tc>
        <w:tc>
          <w:tcPr>
            <w:tcW w:w="2613" w:type="dxa"/>
            <w:gridSpan w:val="15"/>
            <w:vMerge w:val="restart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Умение объяснить причины формирования рельефа материка</w:t>
            </w:r>
          </w:p>
        </w:tc>
        <w:tc>
          <w:tcPr>
            <w:tcW w:w="2127" w:type="dxa"/>
            <w:gridSpan w:val="2"/>
            <w:vMerge w:val="restart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46" w:type="dxa"/>
            <w:vMerge w:val="restart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1040"/>
          <w:jc w:val="center"/>
        </w:trPr>
        <w:tc>
          <w:tcPr>
            <w:tcW w:w="855" w:type="dxa"/>
            <w:vMerge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53" w:type="dxa"/>
            <w:vMerge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15"/>
            <w:vMerge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47"/>
          <w:jc w:val="center"/>
        </w:trPr>
        <w:tc>
          <w:tcPr>
            <w:tcW w:w="855" w:type="dxa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>Геологическое строение и рельеф Южной Америки</w:t>
            </w:r>
          </w:p>
        </w:tc>
        <w:tc>
          <w:tcPr>
            <w:tcW w:w="2227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15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2148"/>
          <w:jc w:val="center"/>
        </w:trPr>
        <w:tc>
          <w:tcPr>
            <w:tcW w:w="855" w:type="dxa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>Климат Южной Америки</w:t>
            </w:r>
          </w:p>
        </w:tc>
        <w:tc>
          <w:tcPr>
            <w:tcW w:w="2227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Выявлять причинно-</w:t>
            </w:r>
          </w:p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следственные связи</w:t>
            </w:r>
          </w:p>
        </w:tc>
        <w:tc>
          <w:tcPr>
            <w:tcW w:w="2613" w:type="dxa"/>
            <w:gridSpan w:val="15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Умение объяснить особенности климата материка</w:t>
            </w:r>
          </w:p>
        </w:tc>
        <w:tc>
          <w:tcPr>
            <w:tcW w:w="2127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46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686"/>
          <w:jc w:val="center"/>
        </w:trPr>
        <w:tc>
          <w:tcPr>
            <w:tcW w:w="855" w:type="dxa"/>
            <w:vMerge w:val="restart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>Гидрография Южной Америки</w:t>
            </w:r>
          </w:p>
        </w:tc>
        <w:tc>
          <w:tcPr>
            <w:tcW w:w="2227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  <w:vMerge w:val="restart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Оценивать работу одноклассников</w:t>
            </w:r>
          </w:p>
        </w:tc>
        <w:tc>
          <w:tcPr>
            <w:tcW w:w="2613" w:type="dxa"/>
            <w:gridSpan w:val="15"/>
            <w:vMerge w:val="restart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Умение определять местоположение объектов</w:t>
            </w:r>
          </w:p>
        </w:tc>
        <w:tc>
          <w:tcPr>
            <w:tcW w:w="2127" w:type="dxa"/>
            <w:gridSpan w:val="2"/>
            <w:vMerge w:val="restart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Сформировать навыки сотрудничества со сверстниками</w:t>
            </w:r>
          </w:p>
        </w:tc>
        <w:tc>
          <w:tcPr>
            <w:tcW w:w="1546" w:type="dxa"/>
            <w:vMerge w:val="restart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555"/>
          <w:jc w:val="center"/>
        </w:trPr>
        <w:tc>
          <w:tcPr>
            <w:tcW w:w="855" w:type="dxa"/>
            <w:vMerge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</w:tcPr>
          <w:p w:rsidR="00DC1E01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  <w:vMerge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15"/>
            <w:vMerge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2517"/>
          <w:jc w:val="center"/>
        </w:trPr>
        <w:tc>
          <w:tcPr>
            <w:tcW w:w="855" w:type="dxa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 xml:space="preserve">Работать с текстом: </w:t>
            </w:r>
          </w:p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составлять таблицы</w:t>
            </w:r>
          </w:p>
        </w:tc>
        <w:tc>
          <w:tcPr>
            <w:tcW w:w="2613" w:type="dxa"/>
            <w:gridSpan w:val="15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 xml:space="preserve">Умение объяснять </w:t>
            </w:r>
          </w:p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особенности природы</w:t>
            </w:r>
          </w:p>
        </w:tc>
        <w:tc>
          <w:tcPr>
            <w:tcW w:w="2127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 xml:space="preserve">сформировать основу </w:t>
            </w:r>
          </w:p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саморазвития и самовоспитания</w:t>
            </w:r>
          </w:p>
        </w:tc>
        <w:tc>
          <w:tcPr>
            <w:tcW w:w="1546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47"/>
          <w:jc w:val="center"/>
        </w:trPr>
        <w:tc>
          <w:tcPr>
            <w:tcW w:w="855" w:type="dxa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>Население Южной Америки</w:t>
            </w:r>
          </w:p>
        </w:tc>
        <w:tc>
          <w:tcPr>
            <w:tcW w:w="2227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 xml:space="preserve">Выслушивать и </w:t>
            </w:r>
            <w:r w:rsidRPr="00A34578">
              <w:rPr>
                <w:sz w:val="20"/>
                <w:szCs w:val="20"/>
              </w:rPr>
              <w:lastRenderedPageBreak/>
              <w:t>объективно оценивать другого</w:t>
            </w:r>
          </w:p>
        </w:tc>
        <w:tc>
          <w:tcPr>
            <w:tcW w:w="2613" w:type="dxa"/>
            <w:gridSpan w:val="15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lastRenderedPageBreak/>
              <w:t xml:space="preserve">Объяснять следствие </w:t>
            </w:r>
            <w:r w:rsidRPr="00A34578">
              <w:rPr>
                <w:sz w:val="20"/>
                <w:szCs w:val="20"/>
              </w:rPr>
              <w:lastRenderedPageBreak/>
              <w:t>размещения населения</w:t>
            </w:r>
          </w:p>
        </w:tc>
        <w:tc>
          <w:tcPr>
            <w:tcW w:w="2127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lastRenderedPageBreak/>
              <w:t xml:space="preserve">Сформировать </w:t>
            </w:r>
            <w:r w:rsidRPr="00A34578">
              <w:rPr>
                <w:sz w:val="20"/>
                <w:szCs w:val="20"/>
              </w:rPr>
              <w:lastRenderedPageBreak/>
              <w:t>навыки сотрудничества со сверстниками</w:t>
            </w:r>
          </w:p>
        </w:tc>
        <w:tc>
          <w:tcPr>
            <w:tcW w:w="1546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47"/>
          <w:jc w:val="center"/>
        </w:trPr>
        <w:tc>
          <w:tcPr>
            <w:tcW w:w="855" w:type="dxa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>Регионы Южной Америки</w:t>
            </w:r>
          </w:p>
        </w:tc>
        <w:tc>
          <w:tcPr>
            <w:tcW w:w="2227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Умение вести диалог, вырабатывать общее решение</w:t>
            </w:r>
          </w:p>
        </w:tc>
        <w:tc>
          <w:tcPr>
            <w:tcW w:w="2613" w:type="dxa"/>
            <w:gridSpan w:val="15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Определять местоположение территорий по признакам</w:t>
            </w:r>
          </w:p>
        </w:tc>
        <w:tc>
          <w:tcPr>
            <w:tcW w:w="2127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Сформировать навыки сотрудничества со сверстниками</w:t>
            </w:r>
          </w:p>
        </w:tc>
        <w:tc>
          <w:tcPr>
            <w:tcW w:w="1546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A34578" w:rsidTr="00A44682">
        <w:trPr>
          <w:trHeight w:val="47"/>
          <w:jc w:val="center"/>
        </w:trPr>
        <w:tc>
          <w:tcPr>
            <w:tcW w:w="855" w:type="dxa"/>
          </w:tcPr>
          <w:p w:rsidR="00DC1E01" w:rsidRPr="00A34578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Default="00DC1E01" w:rsidP="00A44682">
            <w:pPr>
              <w:rPr>
                <w:b/>
                <w:sz w:val="20"/>
                <w:szCs w:val="20"/>
              </w:rPr>
            </w:pPr>
            <w:r w:rsidRPr="00A34578">
              <w:rPr>
                <w:b/>
                <w:sz w:val="20"/>
                <w:szCs w:val="20"/>
              </w:rPr>
              <w:t xml:space="preserve">Итоговый </w:t>
            </w:r>
            <w:r>
              <w:rPr>
                <w:b/>
                <w:sz w:val="20"/>
                <w:szCs w:val="20"/>
              </w:rPr>
              <w:t>урок по теме</w:t>
            </w: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«Южная Америка»</w:t>
            </w: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Планировать свою деятельность под руководством учителя</w:t>
            </w:r>
          </w:p>
        </w:tc>
        <w:tc>
          <w:tcPr>
            <w:tcW w:w="2613" w:type="dxa"/>
            <w:gridSpan w:val="15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Умение анализировать знания</w:t>
            </w:r>
          </w:p>
        </w:tc>
        <w:tc>
          <w:tcPr>
            <w:tcW w:w="2127" w:type="dxa"/>
            <w:gridSpan w:val="2"/>
          </w:tcPr>
          <w:p w:rsidR="00DC1E01" w:rsidRPr="00A34578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34578">
              <w:rPr>
                <w:sz w:val="20"/>
                <w:szCs w:val="20"/>
              </w:rPr>
              <w:t>Формировать коммуникативную компетентность в общении и сотрудничестве.</w:t>
            </w:r>
          </w:p>
        </w:tc>
        <w:tc>
          <w:tcPr>
            <w:tcW w:w="1546" w:type="dxa"/>
          </w:tcPr>
          <w:p w:rsidR="00DC1E01" w:rsidRPr="00A34578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34578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A34578" w:rsidRDefault="00DC1E01" w:rsidP="00A44682">
            <w:pPr>
              <w:rPr>
                <w:b/>
              </w:rPr>
            </w:pPr>
            <w:r w:rsidRPr="00A34578">
              <w:rPr>
                <w:b/>
              </w:rPr>
              <w:t>Тема 5. Северная Америка – знакомый незнакомец</w:t>
            </w: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>Географическое положение Северной Америки. История открытий и исследований</w:t>
            </w:r>
          </w:p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Ставить учебную задачу под руководством учителя</w:t>
            </w:r>
          </w:p>
        </w:tc>
        <w:tc>
          <w:tcPr>
            <w:tcW w:w="2554" w:type="dxa"/>
            <w:gridSpan w:val="13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Умение объяснять географические особенности  положения материка в целом</w:t>
            </w:r>
          </w:p>
        </w:tc>
        <w:tc>
          <w:tcPr>
            <w:tcW w:w="2186" w:type="dxa"/>
            <w:gridSpan w:val="4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>Геологическое строение и рельеф Северной Америки</w:t>
            </w:r>
          </w:p>
        </w:tc>
        <w:tc>
          <w:tcPr>
            <w:tcW w:w="2227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Углубить умение создавать объяснительные тексты</w:t>
            </w:r>
          </w:p>
        </w:tc>
        <w:tc>
          <w:tcPr>
            <w:tcW w:w="2554" w:type="dxa"/>
            <w:gridSpan w:val="13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Умение объяснить причины формирования рельефа материка</w:t>
            </w:r>
          </w:p>
        </w:tc>
        <w:tc>
          <w:tcPr>
            <w:tcW w:w="2186" w:type="dxa"/>
            <w:gridSpan w:val="4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46" w:type="dxa"/>
          </w:tcPr>
          <w:p w:rsidR="00DC1E01" w:rsidRPr="00A5021A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>Климат Северной Америки</w:t>
            </w:r>
          </w:p>
        </w:tc>
        <w:tc>
          <w:tcPr>
            <w:tcW w:w="2227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Выявлять причинно-следственные связи</w:t>
            </w:r>
          </w:p>
        </w:tc>
        <w:tc>
          <w:tcPr>
            <w:tcW w:w="2554" w:type="dxa"/>
            <w:gridSpan w:val="13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Умение объяснить особенности климата материка</w:t>
            </w:r>
          </w:p>
        </w:tc>
        <w:tc>
          <w:tcPr>
            <w:tcW w:w="2186" w:type="dxa"/>
            <w:gridSpan w:val="4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46" w:type="dxa"/>
          </w:tcPr>
          <w:p w:rsidR="00DC1E01" w:rsidRPr="00A5021A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 xml:space="preserve">Гидрография </w:t>
            </w:r>
            <w:r w:rsidRPr="00A5021A">
              <w:rPr>
                <w:b/>
                <w:sz w:val="20"/>
                <w:szCs w:val="20"/>
              </w:rPr>
              <w:lastRenderedPageBreak/>
              <w:t>Северной Америки</w:t>
            </w:r>
          </w:p>
        </w:tc>
        <w:tc>
          <w:tcPr>
            <w:tcW w:w="2227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1ч</w:t>
            </w:r>
          </w:p>
        </w:tc>
        <w:tc>
          <w:tcPr>
            <w:tcW w:w="2153" w:type="dxa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 xml:space="preserve">Оценивать работу </w:t>
            </w:r>
            <w:r w:rsidRPr="00A5021A">
              <w:rPr>
                <w:sz w:val="20"/>
                <w:szCs w:val="20"/>
              </w:rPr>
              <w:lastRenderedPageBreak/>
              <w:t>одноклассников</w:t>
            </w:r>
          </w:p>
        </w:tc>
        <w:tc>
          <w:tcPr>
            <w:tcW w:w="2554" w:type="dxa"/>
            <w:gridSpan w:val="13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lastRenderedPageBreak/>
              <w:t xml:space="preserve">Умение определять </w:t>
            </w:r>
            <w:r w:rsidRPr="00A5021A">
              <w:rPr>
                <w:sz w:val="20"/>
                <w:szCs w:val="20"/>
              </w:rPr>
              <w:lastRenderedPageBreak/>
              <w:t>местоположение объектов</w:t>
            </w:r>
          </w:p>
        </w:tc>
        <w:tc>
          <w:tcPr>
            <w:tcW w:w="2186" w:type="dxa"/>
            <w:gridSpan w:val="4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lastRenderedPageBreak/>
              <w:t xml:space="preserve">Сформировать навыки </w:t>
            </w:r>
            <w:r w:rsidRPr="00A5021A">
              <w:rPr>
                <w:sz w:val="20"/>
                <w:szCs w:val="20"/>
              </w:rPr>
              <w:lastRenderedPageBreak/>
              <w:t>сотрудничества со сверстниками</w:t>
            </w:r>
          </w:p>
        </w:tc>
        <w:tc>
          <w:tcPr>
            <w:tcW w:w="1546" w:type="dxa"/>
          </w:tcPr>
          <w:p w:rsidR="00DC1E01" w:rsidRPr="00A5021A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>Разнообразие природы Северной Америки</w:t>
            </w:r>
          </w:p>
        </w:tc>
        <w:tc>
          <w:tcPr>
            <w:tcW w:w="2227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Работать с текстом: создавать схемы и таблицы</w:t>
            </w:r>
          </w:p>
        </w:tc>
        <w:tc>
          <w:tcPr>
            <w:tcW w:w="2554" w:type="dxa"/>
            <w:gridSpan w:val="13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Умение объяснять особенности природы</w:t>
            </w:r>
          </w:p>
        </w:tc>
        <w:tc>
          <w:tcPr>
            <w:tcW w:w="2186" w:type="dxa"/>
            <w:gridSpan w:val="4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A5021A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>Население Северной Америки</w:t>
            </w:r>
          </w:p>
          <w:p w:rsidR="00DC1E01" w:rsidRPr="00A5021A" w:rsidRDefault="00DC1E01" w:rsidP="00A44682">
            <w:pPr>
              <w:rPr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>Пр.р №12</w:t>
            </w:r>
            <w:r w:rsidRPr="00A5021A">
              <w:rPr>
                <w:sz w:val="20"/>
                <w:szCs w:val="20"/>
              </w:rPr>
              <w:t>. Оценка влияния климата на жизнь и хозяйственную деятельность населения</w:t>
            </w:r>
          </w:p>
        </w:tc>
        <w:tc>
          <w:tcPr>
            <w:tcW w:w="2227" w:type="dxa"/>
            <w:vMerge w:val="restart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Выявлять причинно-следственные связи</w:t>
            </w:r>
          </w:p>
        </w:tc>
        <w:tc>
          <w:tcPr>
            <w:tcW w:w="2554" w:type="dxa"/>
            <w:gridSpan w:val="13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Объяснять следствие размещения населения</w:t>
            </w:r>
          </w:p>
        </w:tc>
        <w:tc>
          <w:tcPr>
            <w:tcW w:w="2186" w:type="dxa"/>
            <w:gridSpan w:val="4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формировать уважительное отношение к иной истории и культуре</w:t>
            </w:r>
          </w:p>
        </w:tc>
        <w:tc>
          <w:tcPr>
            <w:tcW w:w="1546" w:type="dxa"/>
          </w:tcPr>
          <w:p w:rsidR="00DC1E01" w:rsidRPr="00A5021A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230"/>
          <w:jc w:val="center"/>
        </w:trPr>
        <w:tc>
          <w:tcPr>
            <w:tcW w:w="855" w:type="dxa"/>
            <w:vMerge w:val="restart"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 xml:space="preserve">Регионы Северной </w:t>
            </w:r>
          </w:p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>Америки</w:t>
            </w:r>
          </w:p>
        </w:tc>
        <w:tc>
          <w:tcPr>
            <w:tcW w:w="2227" w:type="dxa"/>
            <w:vMerge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 xml:space="preserve">Выслушивать и </w:t>
            </w:r>
          </w:p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объективно оценивать другого</w:t>
            </w:r>
          </w:p>
        </w:tc>
        <w:tc>
          <w:tcPr>
            <w:tcW w:w="2554" w:type="dxa"/>
            <w:gridSpan w:val="13"/>
            <w:vMerge w:val="restart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 xml:space="preserve">Определять </w:t>
            </w:r>
          </w:p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местоположение территорий по признакам</w:t>
            </w:r>
          </w:p>
        </w:tc>
        <w:tc>
          <w:tcPr>
            <w:tcW w:w="2186" w:type="dxa"/>
            <w:gridSpan w:val="4"/>
            <w:vMerge w:val="restart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 xml:space="preserve">Сформировать навыки </w:t>
            </w:r>
          </w:p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сотрудничества со сверстниками</w:t>
            </w:r>
          </w:p>
        </w:tc>
        <w:tc>
          <w:tcPr>
            <w:tcW w:w="1546" w:type="dxa"/>
            <w:vMerge w:val="restart"/>
          </w:tcPr>
          <w:p w:rsidR="00DC1E01" w:rsidRPr="00A5021A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954"/>
          <w:jc w:val="center"/>
        </w:trPr>
        <w:tc>
          <w:tcPr>
            <w:tcW w:w="855" w:type="dxa"/>
            <w:vMerge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  <w:vMerge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13"/>
            <w:vMerge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A5021A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 w:rsidRPr="00A5021A">
              <w:rPr>
                <w:b/>
                <w:sz w:val="20"/>
                <w:szCs w:val="20"/>
              </w:rPr>
              <w:t>Итоговый урок по теме</w:t>
            </w:r>
            <w:r>
              <w:rPr>
                <w:b/>
                <w:sz w:val="20"/>
                <w:szCs w:val="20"/>
              </w:rPr>
              <w:t xml:space="preserve"> «Северная Америка»</w:t>
            </w:r>
          </w:p>
        </w:tc>
        <w:tc>
          <w:tcPr>
            <w:tcW w:w="2227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153" w:type="dxa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Умение вести диалог, вырабатывать общее решение</w:t>
            </w:r>
          </w:p>
        </w:tc>
        <w:tc>
          <w:tcPr>
            <w:tcW w:w="2554" w:type="dxa"/>
            <w:gridSpan w:val="13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Умение анализировать знания</w:t>
            </w:r>
          </w:p>
        </w:tc>
        <w:tc>
          <w:tcPr>
            <w:tcW w:w="2186" w:type="dxa"/>
            <w:gridSpan w:val="4"/>
          </w:tcPr>
          <w:p w:rsidR="00DC1E01" w:rsidRPr="00A5021A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A5021A">
              <w:rPr>
                <w:sz w:val="20"/>
                <w:szCs w:val="20"/>
              </w:rPr>
              <w:t>Сформировать навыки сотрудничества со сверстниками</w:t>
            </w:r>
          </w:p>
        </w:tc>
        <w:tc>
          <w:tcPr>
            <w:tcW w:w="1546" w:type="dxa"/>
          </w:tcPr>
          <w:p w:rsidR="00DC1E01" w:rsidRPr="00A5021A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A5021A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F17E58" w:rsidRDefault="00DC1E01" w:rsidP="00A44682">
            <w:pPr>
              <w:rPr>
                <w:b/>
              </w:rPr>
            </w:pPr>
            <w:r>
              <w:rPr>
                <w:b/>
              </w:rPr>
              <w:t>Тема 6</w:t>
            </w:r>
            <w:r w:rsidRPr="00F17E58">
              <w:rPr>
                <w:b/>
              </w:rPr>
              <w:t>. Евразия – музей природы</w:t>
            </w: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Географическое положение и история исследования Евразии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Планировать свою деятельность под руководством учителя</w:t>
            </w:r>
          </w:p>
        </w:tc>
        <w:tc>
          <w:tcPr>
            <w:tcW w:w="2446" w:type="dxa"/>
            <w:gridSpan w:val="9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Умение объяснять географические особенности  положения материка в целом</w:t>
            </w:r>
          </w:p>
        </w:tc>
        <w:tc>
          <w:tcPr>
            <w:tcW w:w="2154" w:type="dxa"/>
            <w:gridSpan w:val="3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351"/>
          <w:jc w:val="center"/>
        </w:trPr>
        <w:tc>
          <w:tcPr>
            <w:tcW w:w="855" w:type="dxa"/>
            <w:vMerge w:val="restart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Геологическое строение и рельеф Евразии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  <w:vMerge w:val="restart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Ставить учебную задачу под руководством учителя</w:t>
            </w:r>
          </w:p>
        </w:tc>
        <w:tc>
          <w:tcPr>
            <w:tcW w:w="2446" w:type="dxa"/>
            <w:gridSpan w:val="9"/>
            <w:vMerge w:val="restart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 xml:space="preserve">Умение объяснить причины формирования рельефа материка и полезных ископаемых </w:t>
            </w:r>
          </w:p>
        </w:tc>
        <w:tc>
          <w:tcPr>
            <w:tcW w:w="2154" w:type="dxa"/>
            <w:gridSpan w:val="3"/>
            <w:vMerge w:val="restart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46" w:type="dxa"/>
            <w:vMerge w:val="restart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1419"/>
          <w:jc w:val="center"/>
        </w:trPr>
        <w:tc>
          <w:tcPr>
            <w:tcW w:w="855" w:type="dxa"/>
            <w:vMerge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DC1E01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vMerge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9"/>
            <w:vMerge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Merge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Климат Евразии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Выявлять причинно-следственные связи</w:t>
            </w:r>
          </w:p>
        </w:tc>
        <w:tc>
          <w:tcPr>
            <w:tcW w:w="2446" w:type="dxa"/>
            <w:gridSpan w:val="9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Умение объяснить особенности климата материка</w:t>
            </w:r>
          </w:p>
        </w:tc>
        <w:tc>
          <w:tcPr>
            <w:tcW w:w="2154" w:type="dxa"/>
            <w:gridSpan w:val="3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Формировать  основу экологической культуры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Гидрография Евразии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 xml:space="preserve">Углубить умение </w:t>
            </w:r>
            <w:r w:rsidRPr="00882C10">
              <w:rPr>
                <w:sz w:val="20"/>
                <w:szCs w:val="20"/>
              </w:rPr>
              <w:lastRenderedPageBreak/>
              <w:t>создавать объяснительные тексты</w:t>
            </w:r>
          </w:p>
        </w:tc>
        <w:tc>
          <w:tcPr>
            <w:tcW w:w="2446" w:type="dxa"/>
            <w:gridSpan w:val="9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lastRenderedPageBreak/>
              <w:t xml:space="preserve">Умение определять </w:t>
            </w:r>
            <w:r w:rsidRPr="00882C10">
              <w:rPr>
                <w:sz w:val="20"/>
                <w:szCs w:val="20"/>
              </w:rPr>
              <w:lastRenderedPageBreak/>
              <w:t>местоположение объектов воды</w:t>
            </w:r>
          </w:p>
        </w:tc>
        <w:tc>
          <w:tcPr>
            <w:tcW w:w="2154" w:type="dxa"/>
            <w:gridSpan w:val="3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lastRenderedPageBreak/>
              <w:t xml:space="preserve">Формировать  основу </w:t>
            </w:r>
            <w:r w:rsidRPr="00882C10">
              <w:rPr>
                <w:sz w:val="20"/>
                <w:szCs w:val="20"/>
              </w:rPr>
              <w:lastRenderedPageBreak/>
              <w:t>экологической культуры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Разнообразие природы Евразии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Работать с текстом: создавать схемы и таблицы</w:t>
            </w:r>
          </w:p>
        </w:tc>
        <w:tc>
          <w:tcPr>
            <w:tcW w:w="2446" w:type="dxa"/>
            <w:gridSpan w:val="9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Умение объяснять особенности природы</w:t>
            </w:r>
          </w:p>
        </w:tc>
        <w:tc>
          <w:tcPr>
            <w:tcW w:w="2154" w:type="dxa"/>
            <w:gridSpan w:val="3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Население Евразии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Углубить умение создавать объяснительные тексты</w:t>
            </w:r>
          </w:p>
        </w:tc>
        <w:tc>
          <w:tcPr>
            <w:tcW w:w="2446" w:type="dxa"/>
            <w:gridSpan w:val="9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Объяснять следствие размещения населения</w:t>
            </w:r>
          </w:p>
        </w:tc>
        <w:tc>
          <w:tcPr>
            <w:tcW w:w="2154" w:type="dxa"/>
            <w:gridSpan w:val="3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формировать уважительное отношение к иной истории и культуре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Регионы Европы</w:t>
            </w:r>
          </w:p>
          <w:p w:rsidR="00DC1E01" w:rsidRPr="00B57584" w:rsidRDefault="00DC1E01" w:rsidP="00A446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Пр.р №13</w:t>
            </w:r>
            <w:r w:rsidRPr="00B57584">
              <w:rPr>
                <w:b/>
                <w:sz w:val="20"/>
                <w:szCs w:val="20"/>
              </w:rPr>
              <w:t>.</w:t>
            </w:r>
            <w:r w:rsidRPr="00B57584">
              <w:rPr>
                <w:sz w:val="20"/>
                <w:szCs w:val="20"/>
              </w:rPr>
              <w:t xml:space="preserve"> Составление географической характеристики стран Европы  по картам атласа и другим источникам географической информации</w:t>
            </w:r>
          </w:p>
        </w:tc>
        <w:tc>
          <w:tcPr>
            <w:tcW w:w="2227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Анализировать связи, соподчинения и зависимости компонентов</w:t>
            </w:r>
          </w:p>
        </w:tc>
        <w:tc>
          <w:tcPr>
            <w:tcW w:w="2446" w:type="dxa"/>
            <w:gridSpan w:val="9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Определять местоположение территорий по признакам</w:t>
            </w:r>
          </w:p>
        </w:tc>
        <w:tc>
          <w:tcPr>
            <w:tcW w:w="2154" w:type="dxa"/>
            <w:gridSpan w:val="3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формировать уважительное отношение к иной истории и культуре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>Регионы Азии: Юго-Западная, Восточная и Центральная Азия</w:t>
            </w:r>
          </w:p>
        </w:tc>
        <w:tc>
          <w:tcPr>
            <w:tcW w:w="2227" w:type="dxa"/>
            <w:vMerge w:val="restart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Анализировать связи, соподчинения и зависимости компонентов</w:t>
            </w:r>
          </w:p>
        </w:tc>
        <w:tc>
          <w:tcPr>
            <w:tcW w:w="2446" w:type="dxa"/>
            <w:gridSpan w:val="9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Определять местоположение территорий по признакам</w:t>
            </w:r>
          </w:p>
        </w:tc>
        <w:tc>
          <w:tcPr>
            <w:tcW w:w="2154" w:type="dxa"/>
            <w:gridSpan w:val="3"/>
          </w:tcPr>
          <w:p w:rsidR="00DC1E01" w:rsidRPr="00882C10" w:rsidRDefault="00DC1E01" w:rsidP="00A4468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705A67" w:rsidTr="00A44682">
        <w:trPr>
          <w:trHeight w:val="230"/>
          <w:jc w:val="center"/>
        </w:trPr>
        <w:tc>
          <w:tcPr>
            <w:tcW w:w="855" w:type="dxa"/>
            <w:vMerge w:val="restart"/>
          </w:tcPr>
          <w:p w:rsidR="00DC1E01" w:rsidRPr="00705A67" w:rsidRDefault="00DC1E01" w:rsidP="00A446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:rsidR="00DC1E01" w:rsidRPr="00705A67" w:rsidRDefault="00DC1E01" w:rsidP="00A44682">
            <w:pPr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>Регионы Азии: Южная и</w:t>
            </w:r>
          </w:p>
          <w:p w:rsidR="00DC1E01" w:rsidRPr="00705A67" w:rsidRDefault="00DC1E01" w:rsidP="00A44682">
            <w:pPr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 xml:space="preserve"> Юго-Восточная Азия</w:t>
            </w:r>
          </w:p>
          <w:p w:rsidR="00DC1E01" w:rsidRPr="00705A67" w:rsidRDefault="00DC1E01" w:rsidP="00A44682">
            <w:pPr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>Пр.р №14. . Составление географической характеристики стран  Азии по картам атласа и другим источникам географической информации</w:t>
            </w:r>
          </w:p>
        </w:tc>
        <w:tc>
          <w:tcPr>
            <w:tcW w:w="2227" w:type="dxa"/>
            <w:vMerge/>
          </w:tcPr>
          <w:p w:rsidR="00DC1E01" w:rsidRPr="00705A67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vMerge w:val="restart"/>
          </w:tcPr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 xml:space="preserve">Анализировать связи, </w:t>
            </w:r>
          </w:p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>соподчинения и зависимости компонентов</w:t>
            </w:r>
          </w:p>
        </w:tc>
        <w:tc>
          <w:tcPr>
            <w:tcW w:w="2446" w:type="dxa"/>
            <w:gridSpan w:val="9"/>
            <w:vMerge w:val="restart"/>
          </w:tcPr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 xml:space="preserve">Определять </w:t>
            </w:r>
          </w:p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>местоположение территорий по признакам</w:t>
            </w:r>
          </w:p>
        </w:tc>
        <w:tc>
          <w:tcPr>
            <w:tcW w:w="2154" w:type="dxa"/>
            <w:gridSpan w:val="3"/>
            <w:vMerge w:val="restart"/>
          </w:tcPr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 xml:space="preserve">сформировать основу </w:t>
            </w:r>
          </w:p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05A67">
              <w:rPr>
                <w:sz w:val="20"/>
                <w:szCs w:val="20"/>
              </w:rPr>
              <w:t>саморазвития и самовоспитания</w:t>
            </w:r>
          </w:p>
        </w:tc>
        <w:tc>
          <w:tcPr>
            <w:tcW w:w="1546" w:type="dxa"/>
            <w:vMerge w:val="restart"/>
          </w:tcPr>
          <w:p w:rsidR="00DC1E01" w:rsidRPr="00705A67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C1E01" w:rsidRPr="00705A67" w:rsidRDefault="00DC1E01" w:rsidP="00A44682">
            <w:pPr>
              <w:rPr>
                <w:sz w:val="22"/>
                <w:szCs w:val="22"/>
              </w:rPr>
            </w:pPr>
          </w:p>
        </w:tc>
      </w:tr>
      <w:tr w:rsidR="00DC1E01" w:rsidRPr="00705A67" w:rsidTr="00A44682">
        <w:trPr>
          <w:trHeight w:val="2277"/>
          <w:jc w:val="center"/>
        </w:trPr>
        <w:tc>
          <w:tcPr>
            <w:tcW w:w="855" w:type="dxa"/>
            <w:vMerge/>
          </w:tcPr>
          <w:p w:rsidR="00DC1E01" w:rsidRPr="00705A67" w:rsidRDefault="00DC1E01" w:rsidP="00A446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C1E01" w:rsidRPr="00705A67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</w:tcPr>
          <w:p w:rsidR="00DC1E01" w:rsidRPr="00705A67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  <w:vMerge/>
          </w:tcPr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9"/>
            <w:vMerge/>
          </w:tcPr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Merge/>
          </w:tcPr>
          <w:p w:rsidR="00DC1E01" w:rsidRPr="00705A67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C1E01" w:rsidRPr="00705A67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C1E01" w:rsidRPr="00705A67" w:rsidRDefault="00DC1E01" w:rsidP="00A44682">
            <w:pPr>
              <w:rPr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230"/>
          <w:jc w:val="center"/>
        </w:trPr>
        <w:tc>
          <w:tcPr>
            <w:tcW w:w="855" w:type="dxa"/>
            <w:vMerge w:val="restart"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 w:rsidRPr="00B57584">
              <w:rPr>
                <w:b/>
                <w:sz w:val="20"/>
                <w:szCs w:val="20"/>
              </w:rPr>
              <w:t xml:space="preserve">Итоговый </w:t>
            </w:r>
            <w:r>
              <w:rPr>
                <w:b/>
                <w:sz w:val="20"/>
                <w:szCs w:val="20"/>
              </w:rPr>
              <w:t xml:space="preserve">урок по </w:t>
            </w:r>
          </w:p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Теме «Евразия»</w:t>
            </w:r>
          </w:p>
        </w:tc>
        <w:tc>
          <w:tcPr>
            <w:tcW w:w="2227" w:type="dxa"/>
            <w:vMerge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vMerge w:val="restart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 xml:space="preserve">Планировать свою </w:t>
            </w:r>
          </w:p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деятельность под руководством учителя</w:t>
            </w:r>
          </w:p>
        </w:tc>
        <w:tc>
          <w:tcPr>
            <w:tcW w:w="2446" w:type="dxa"/>
            <w:gridSpan w:val="9"/>
            <w:vMerge w:val="restart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 xml:space="preserve">Умение давать анализ </w:t>
            </w:r>
          </w:p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полученной информации</w:t>
            </w:r>
          </w:p>
        </w:tc>
        <w:tc>
          <w:tcPr>
            <w:tcW w:w="2154" w:type="dxa"/>
            <w:gridSpan w:val="3"/>
            <w:vMerge w:val="restart"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 xml:space="preserve">сформировать основу </w:t>
            </w:r>
          </w:p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882C10">
              <w:rPr>
                <w:sz w:val="20"/>
                <w:szCs w:val="20"/>
              </w:rPr>
              <w:t>саморазвития и самовоспитания</w:t>
            </w:r>
          </w:p>
        </w:tc>
        <w:tc>
          <w:tcPr>
            <w:tcW w:w="1546" w:type="dxa"/>
            <w:vMerge w:val="restart"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5974E3" w:rsidTr="00A44682">
        <w:trPr>
          <w:trHeight w:val="954"/>
          <w:jc w:val="center"/>
        </w:trPr>
        <w:tc>
          <w:tcPr>
            <w:tcW w:w="855" w:type="dxa"/>
            <w:vMerge/>
          </w:tcPr>
          <w:p w:rsidR="00DC1E01" w:rsidRPr="00B57584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DC1E01" w:rsidRPr="00B57584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93" w:type="dxa"/>
            <w:gridSpan w:val="6"/>
            <w:vMerge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9"/>
            <w:vMerge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Merge/>
          </w:tcPr>
          <w:p w:rsidR="00DC1E01" w:rsidRPr="00882C10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C1E01" w:rsidRPr="00B57584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C1E01" w:rsidRPr="005974E3" w:rsidRDefault="00DC1E01" w:rsidP="00A44682">
            <w:pPr>
              <w:rPr>
                <w:b/>
                <w:sz w:val="22"/>
                <w:szCs w:val="22"/>
              </w:rPr>
            </w:pP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212BDF" w:rsidRDefault="00DC1E01" w:rsidP="00A44682">
            <w:pPr>
              <w:rPr>
                <w:b/>
                <w:sz w:val="28"/>
                <w:szCs w:val="28"/>
              </w:rPr>
            </w:pPr>
          </w:p>
        </w:tc>
      </w:tr>
      <w:tr w:rsidR="00DC1E01" w:rsidRPr="00212BDF" w:rsidTr="00A44682">
        <w:trPr>
          <w:trHeight w:val="47"/>
          <w:jc w:val="center"/>
        </w:trPr>
        <w:tc>
          <w:tcPr>
            <w:tcW w:w="15272" w:type="dxa"/>
            <w:gridSpan w:val="23"/>
            <w:shd w:val="clear" w:color="auto" w:fill="C2D69B"/>
          </w:tcPr>
          <w:p w:rsidR="00DC1E01" w:rsidRPr="00882C10" w:rsidRDefault="00DC1E01" w:rsidP="00A44682">
            <w:pPr>
              <w:rPr>
                <w:b/>
              </w:rPr>
            </w:pPr>
            <w:r w:rsidRPr="00882C10">
              <w:rPr>
                <w:b/>
              </w:rPr>
              <w:lastRenderedPageBreak/>
              <w:t>Раздел 3. Заключение</w:t>
            </w: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723602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  <w:r w:rsidRPr="00723602">
              <w:rPr>
                <w:b/>
                <w:sz w:val="20"/>
                <w:szCs w:val="20"/>
              </w:rPr>
              <w:t>Природа и человек</w:t>
            </w:r>
          </w:p>
        </w:tc>
        <w:tc>
          <w:tcPr>
            <w:tcW w:w="2227" w:type="dxa"/>
          </w:tcPr>
          <w:p w:rsidR="00DC1E01" w:rsidRPr="00723602" w:rsidRDefault="00DC1E01" w:rsidP="00A4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219" w:type="dxa"/>
            <w:gridSpan w:val="3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Ставить учебную задачу под руководством учителя</w:t>
            </w:r>
          </w:p>
        </w:tc>
        <w:tc>
          <w:tcPr>
            <w:tcW w:w="2520" w:type="dxa"/>
            <w:gridSpan w:val="12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Умение объяснять особенности взаимодействия человека и природы</w:t>
            </w:r>
          </w:p>
        </w:tc>
        <w:tc>
          <w:tcPr>
            <w:tcW w:w="2154" w:type="dxa"/>
            <w:gridSpan w:val="3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Сформировать основу экологического мышления,</w:t>
            </w:r>
            <w:r w:rsidRPr="00723602">
              <w:rPr>
                <w:sz w:val="20"/>
                <w:szCs w:val="20"/>
              </w:rPr>
              <w:tab/>
            </w:r>
          </w:p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DC1E01" w:rsidRPr="00723602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723602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  <w:r w:rsidRPr="00723602">
              <w:rPr>
                <w:b/>
                <w:sz w:val="20"/>
                <w:szCs w:val="20"/>
              </w:rPr>
              <w:t>Стихийные явления в литосфере, гидросфере, атмосфере, их характеристика и правила обеспечения безопасности людей</w:t>
            </w:r>
          </w:p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  <w:r w:rsidRPr="00723602">
              <w:rPr>
                <w:b/>
                <w:sz w:val="20"/>
                <w:szCs w:val="20"/>
              </w:rPr>
              <w:t>Пр.р №15.</w:t>
            </w:r>
            <w:r w:rsidRPr="00723602">
              <w:rPr>
                <w:sz w:val="20"/>
                <w:szCs w:val="20"/>
              </w:rPr>
              <w:t xml:space="preserve"> Изучение правил поведения человека в окружающей среде, мер защиты от катастрофических явлений природного характера</w:t>
            </w:r>
          </w:p>
        </w:tc>
        <w:tc>
          <w:tcPr>
            <w:tcW w:w="2227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19" w:type="dxa"/>
            <w:gridSpan w:val="3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Выявлять причинно-следственные связи</w:t>
            </w:r>
          </w:p>
        </w:tc>
        <w:tc>
          <w:tcPr>
            <w:tcW w:w="2520" w:type="dxa"/>
            <w:gridSpan w:val="12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Умение объяснить влияние х/д человека на оболочки</w:t>
            </w:r>
          </w:p>
        </w:tc>
        <w:tc>
          <w:tcPr>
            <w:tcW w:w="2154" w:type="dxa"/>
            <w:gridSpan w:val="3"/>
          </w:tcPr>
          <w:p w:rsidR="00DC1E01" w:rsidRPr="00723602" w:rsidRDefault="00DC1E01" w:rsidP="00A4468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Осознание влияния социально-экономических процессов на состояние природной среды</w:t>
            </w:r>
            <w:r w:rsidRPr="00723602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1546" w:type="dxa"/>
          </w:tcPr>
          <w:p w:rsidR="00DC1E01" w:rsidRPr="00723602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723602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  <w:r w:rsidRPr="00723602">
              <w:rPr>
                <w:b/>
                <w:sz w:val="20"/>
                <w:szCs w:val="20"/>
              </w:rPr>
              <w:t>Ито</w:t>
            </w:r>
            <w:r>
              <w:rPr>
                <w:b/>
                <w:sz w:val="20"/>
                <w:szCs w:val="20"/>
              </w:rPr>
              <w:t>говое повторение</w:t>
            </w:r>
          </w:p>
        </w:tc>
        <w:tc>
          <w:tcPr>
            <w:tcW w:w="2227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19" w:type="dxa"/>
            <w:gridSpan w:val="3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Планировать свою деятельность под руководством учителя</w:t>
            </w:r>
          </w:p>
        </w:tc>
        <w:tc>
          <w:tcPr>
            <w:tcW w:w="2520" w:type="dxa"/>
            <w:gridSpan w:val="12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Умение давать анализ полученной информации</w:t>
            </w:r>
          </w:p>
        </w:tc>
        <w:tc>
          <w:tcPr>
            <w:tcW w:w="2154" w:type="dxa"/>
            <w:gridSpan w:val="3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723602" w:rsidRDefault="00DC1E01" w:rsidP="00A446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  <w:tr w:rsidR="00DC1E01" w:rsidRPr="005974E3" w:rsidTr="00A44682">
        <w:trPr>
          <w:trHeight w:val="47"/>
          <w:jc w:val="center"/>
        </w:trPr>
        <w:tc>
          <w:tcPr>
            <w:tcW w:w="855" w:type="dxa"/>
          </w:tcPr>
          <w:p w:rsidR="00DC1E01" w:rsidRPr="00723602" w:rsidRDefault="00DC1E01" w:rsidP="00A4468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тестовая работа за курс 7 класса</w:t>
            </w:r>
          </w:p>
        </w:tc>
        <w:tc>
          <w:tcPr>
            <w:tcW w:w="2227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2219" w:type="dxa"/>
            <w:gridSpan w:val="3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Планировать свою деятельность под руководством учителя</w:t>
            </w:r>
          </w:p>
        </w:tc>
        <w:tc>
          <w:tcPr>
            <w:tcW w:w="2520" w:type="dxa"/>
            <w:gridSpan w:val="12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Умение давать анализ полученной информации</w:t>
            </w:r>
          </w:p>
        </w:tc>
        <w:tc>
          <w:tcPr>
            <w:tcW w:w="2154" w:type="dxa"/>
            <w:gridSpan w:val="3"/>
          </w:tcPr>
          <w:p w:rsidR="00DC1E01" w:rsidRPr="00723602" w:rsidRDefault="00DC1E01" w:rsidP="00A44682">
            <w:pPr>
              <w:spacing w:after="200" w:line="276" w:lineRule="auto"/>
              <w:rPr>
                <w:sz w:val="20"/>
                <w:szCs w:val="20"/>
              </w:rPr>
            </w:pPr>
            <w:r w:rsidRPr="00723602">
              <w:rPr>
                <w:sz w:val="20"/>
                <w:szCs w:val="20"/>
              </w:rPr>
              <w:t>сформировать основу саморазвития и самовоспитания</w:t>
            </w:r>
          </w:p>
        </w:tc>
        <w:tc>
          <w:tcPr>
            <w:tcW w:w="1546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DC1E01" w:rsidRPr="00723602" w:rsidRDefault="00DC1E01" w:rsidP="00A44682">
            <w:pPr>
              <w:rPr>
                <w:b/>
                <w:sz w:val="20"/>
                <w:szCs w:val="20"/>
              </w:rPr>
            </w:pPr>
          </w:p>
        </w:tc>
      </w:tr>
    </w:tbl>
    <w:p w:rsidR="00DC1E01" w:rsidRDefault="00DC1E01" w:rsidP="00DC1E01">
      <w:pPr>
        <w:rPr>
          <w:b/>
          <w:sz w:val="28"/>
          <w:szCs w:val="28"/>
        </w:rPr>
      </w:pPr>
    </w:p>
    <w:p w:rsidR="002F77FE" w:rsidRPr="006D0EC8" w:rsidRDefault="002F77FE" w:rsidP="002F77FE">
      <w:pPr>
        <w:tabs>
          <w:tab w:val="left" w:pos="567"/>
        </w:tabs>
        <w:spacing w:line="360" w:lineRule="auto"/>
        <w:ind w:left="1134"/>
        <w:jc w:val="both"/>
        <w:rPr>
          <w:sz w:val="22"/>
          <w:szCs w:val="22"/>
        </w:rPr>
      </w:pPr>
    </w:p>
    <w:p w:rsidR="002F77FE" w:rsidRPr="006D0EC8" w:rsidRDefault="002F77FE" w:rsidP="002F77FE">
      <w:pPr>
        <w:widowControl w:val="0"/>
        <w:tabs>
          <w:tab w:val="left" w:pos="142"/>
        </w:tabs>
        <w:spacing w:line="480" w:lineRule="exact"/>
        <w:jc w:val="both"/>
        <w:rPr>
          <w:b/>
          <w:color w:val="000000"/>
          <w:sz w:val="22"/>
          <w:szCs w:val="22"/>
        </w:rPr>
      </w:pPr>
    </w:p>
    <w:p w:rsidR="002F77FE" w:rsidRPr="002F77FE" w:rsidRDefault="002F77FE" w:rsidP="002F77FE">
      <w:pPr>
        <w:pStyle w:val="8"/>
        <w:tabs>
          <w:tab w:val="left" w:pos="1190"/>
        </w:tabs>
        <w:ind w:left="567" w:right="317" w:firstLine="0"/>
        <w:jc w:val="both"/>
        <w:rPr>
          <w:sz w:val="22"/>
          <w:szCs w:val="22"/>
        </w:rPr>
        <w:sectPr w:rsidR="002F77FE" w:rsidRPr="002F77FE" w:rsidSect="00165615">
          <w:pgSz w:w="16838" w:h="11909" w:orient="landscape"/>
          <w:pgMar w:top="669" w:right="1304" w:bottom="714" w:left="833" w:header="0" w:footer="6" w:gutter="0"/>
          <w:cols w:space="720"/>
          <w:noEndnote/>
          <w:titlePg/>
          <w:docGrid w:linePitch="360"/>
        </w:sectPr>
      </w:pPr>
    </w:p>
    <w:p w:rsidR="006E5603" w:rsidRPr="006E5603" w:rsidRDefault="006E5603" w:rsidP="00165615">
      <w:pPr>
        <w:tabs>
          <w:tab w:val="left" w:pos="3900"/>
        </w:tabs>
        <w:spacing w:line="360" w:lineRule="auto"/>
        <w:ind w:left="567"/>
        <w:jc w:val="both"/>
        <w:rPr>
          <w:b/>
          <w:sz w:val="28"/>
          <w:szCs w:val="28"/>
        </w:rPr>
      </w:pPr>
    </w:p>
    <w:sectPr w:rsidR="006E5603" w:rsidRPr="006E5603" w:rsidSect="00165615">
      <w:headerReference w:type="even" r:id="rId9"/>
      <w:headerReference w:type="default" r:id="rId10"/>
      <w:footerReference w:type="even" r:id="rId11"/>
      <w:footerReference w:type="default" r:id="rId12"/>
      <w:pgSz w:w="11909" w:h="16838"/>
      <w:pgMar w:top="1306" w:right="715" w:bottom="832" w:left="6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89" w:rsidRDefault="00D02F89">
      <w:r>
        <w:separator/>
      </w:r>
    </w:p>
  </w:endnote>
  <w:endnote w:type="continuationSeparator" w:id="0">
    <w:p w:rsidR="00D02F89" w:rsidRDefault="00D0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PragmaticaCondC">
    <w:altName w:val="MS Mincho"/>
    <w:charset w:val="8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DB" w:rsidRDefault="008B3759" w:rsidP="009446CE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2FD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2FDB" w:rsidRDefault="009B2FDB" w:rsidP="009446CE">
    <w:pPr>
      <w:pStyle w:val="a8"/>
      <w:ind w:right="360" w:firstLine="360"/>
    </w:pPr>
  </w:p>
  <w:p w:rsidR="009B2FDB" w:rsidRDefault="009B2F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DB" w:rsidRDefault="00D02F8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615">
      <w:rPr>
        <w:noProof/>
      </w:rPr>
      <w:t>72</w:t>
    </w:r>
    <w:r>
      <w:rPr>
        <w:noProof/>
      </w:rPr>
      <w:fldChar w:fldCharType="end"/>
    </w:r>
  </w:p>
  <w:p w:rsidR="009B2FDB" w:rsidRDefault="009B2FDB" w:rsidP="00EA3722">
    <w:pPr>
      <w:pStyle w:val="a8"/>
      <w:ind w:right="360" w:firstLine="360"/>
    </w:pPr>
  </w:p>
  <w:p w:rsidR="009B2FDB" w:rsidRDefault="009B2F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89" w:rsidRDefault="00D02F89">
      <w:r>
        <w:separator/>
      </w:r>
    </w:p>
  </w:footnote>
  <w:footnote w:type="continuationSeparator" w:id="0">
    <w:p w:rsidR="00D02F89" w:rsidRDefault="00D0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DB" w:rsidRDefault="008B37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B2FD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2FDB">
      <w:rPr>
        <w:rStyle w:val="a3"/>
        <w:noProof/>
      </w:rPr>
      <w:t>19</w:t>
    </w:r>
    <w:r>
      <w:rPr>
        <w:rStyle w:val="a3"/>
      </w:rPr>
      <w:fldChar w:fldCharType="end"/>
    </w:r>
  </w:p>
  <w:p w:rsidR="009B2FDB" w:rsidRDefault="009B2FDB">
    <w:pPr>
      <w:pStyle w:val="a4"/>
    </w:pPr>
  </w:p>
  <w:p w:rsidR="009B2FDB" w:rsidRDefault="009B2F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DB" w:rsidRDefault="009B2FDB" w:rsidP="00CC495D">
    <w:pPr>
      <w:pStyle w:val="a4"/>
      <w:jc w:val="right"/>
    </w:pPr>
  </w:p>
  <w:p w:rsidR="009B2FDB" w:rsidRDefault="009B2F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91517AC"/>
    <w:multiLevelType w:val="hybridMultilevel"/>
    <w:tmpl w:val="874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0043"/>
    <w:multiLevelType w:val="hybridMultilevel"/>
    <w:tmpl w:val="0396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C5445"/>
    <w:multiLevelType w:val="multilevel"/>
    <w:tmpl w:val="92AA12D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E1F78A0"/>
    <w:multiLevelType w:val="hybridMultilevel"/>
    <w:tmpl w:val="EBB6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7620E"/>
    <w:multiLevelType w:val="multilevel"/>
    <w:tmpl w:val="FC200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3C28BA"/>
    <w:multiLevelType w:val="hybridMultilevel"/>
    <w:tmpl w:val="8B2C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E206C"/>
    <w:multiLevelType w:val="multilevel"/>
    <w:tmpl w:val="EFFAF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624356"/>
    <w:multiLevelType w:val="hybridMultilevel"/>
    <w:tmpl w:val="D548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17F"/>
    <w:multiLevelType w:val="hybridMultilevel"/>
    <w:tmpl w:val="29924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1B483D"/>
    <w:multiLevelType w:val="hybridMultilevel"/>
    <w:tmpl w:val="8BFA756E"/>
    <w:lvl w:ilvl="0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3">
    <w:nsid w:val="1EB41DF8"/>
    <w:multiLevelType w:val="multilevel"/>
    <w:tmpl w:val="F40E3C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F5A6B39"/>
    <w:multiLevelType w:val="hybridMultilevel"/>
    <w:tmpl w:val="52BA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462EB"/>
    <w:multiLevelType w:val="multilevel"/>
    <w:tmpl w:val="484C1C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12E1EB3"/>
    <w:multiLevelType w:val="multilevel"/>
    <w:tmpl w:val="D23A9848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E2420"/>
    <w:multiLevelType w:val="hybridMultilevel"/>
    <w:tmpl w:val="7632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534DD"/>
    <w:multiLevelType w:val="hybridMultilevel"/>
    <w:tmpl w:val="6422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83F51"/>
    <w:multiLevelType w:val="multilevel"/>
    <w:tmpl w:val="73342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120687A"/>
    <w:multiLevelType w:val="multilevel"/>
    <w:tmpl w:val="CED42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2C31EB0"/>
    <w:multiLevelType w:val="hybridMultilevel"/>
    <w:tmpl w:val="AD24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06099"/>
    <w:multiLevelType w:val="hybridMultilevel"/>
    <w:tmpl w:val="2C76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A597C"/>
    <w:multiLevelType w:val="hybridMultilevel"/>
    <w:tmpl w:val="F7CCD7B2"/>
    <w:lvl w:ilvl="0" w:tplc="7B90E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427AE"/>
    <w:multiLevelType w:val="hybridMultilevel"/>
    <w:tmpl w:val="08A8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A1314"/>
    <w:multiLevelType w:val="hybridMultilevel"/>
    <w:tmpl w:val="E2EC12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D245A"/>
    <w:multiLevelType w:val="multilevel"/>
    <w:tmpl w:val="8C52C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01A5D25"/>
    <w:multiLevelType w:val="hybridMultilevel"/>
    <w:tmpl w:val="4C2EF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D36F05"/>
    <w:multiLevelType w:val="hybridMultilevel"/>
    <w:tmpl w:val="AA2E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036E36"/>
    <w:multiLevelType w:val="hybridMultilevel"/>
    <w:tmpl w:val="C070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7501E9"/>
    <w:multiLevelType w:val="hybridMultilevel"/>
    <w:tmpl w:val="C7AA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E22E3A"/>
    <w:multiLevelType w:val="hybridMultilevel"/>
    <w:tmpl w:val="2A22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D56515"/>
    <w:multiLevelType w:val="multilevel"/>
    <w:tmpl w:val="679C272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94478"/>
    <w:multiLevelType w:val="hybridMultilevel"/>
    <w:tmpl w:val="D216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A1390E"/>
    <w:multiLevelType w:val="hybridMultilevel"/>
    <w:tmpl w:val="42E4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5D6F45"/>
    <w:multiLevelType w:val="hybridMultilevel"/>
    <w:tmpl w:val="7A74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C9391D"/>
    <w:multiLevelType w:val="hybridMultilevel"/>
    <w:tmpl w:val="82EC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8A2054"/>
    <w:multiLevelType w:val="hybridMultilevel"/>
    <w:tmpl w:val="91C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0754FD"/>
    <w:multiLevelType w:val="multilevel"/>
    <w:tmpl w:val="6A526C7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5ED7B41"/>
    <w:multiLevelType w:val="multilevel"/>
    <w:tmpl w:val="90B63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67F53EB"/>
    <w:multiLevelType w:val="multilevel"/>
    <w:tmpl w:val="519060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67562A25"/>
    <w:multiLevelType w:val="hybridMultilevel"/>
    <w:tmpl w:val="1DEE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2E7A0D"/>
    <w:multiLevelType w:val="multilevel"/>
    <w:tmpl w:val="48FAF7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B8A1EF6"/>
    <w:multiLevelType w:val="hybridMultilevel"/>
    <w:tmpl w:val="A9B87EA4"/>
    <w:lvl w:ilvl="0" w:tplc="55841F36">
      <w:start w:val="1"/>
      <w:numFmt w:val="decimal"/>
      <w:lvlText w:val="%1."/>
      <w:lvlJc w:val="left"/>
      <w:pPr>
        <w:ind w:left="1728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7D4C26BF"/>
    <w:multiLevelType w:val="multilevel"/>
    <w:tmpl w:val="5ABC3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2"/>
  </w:num>
  <w:num w:numId="2">
    <w:abstractNumId w:val="20"/>
  </w:num>
  <w:num w:numId="3">
    <w:abstractNumId w:val="23"/>
  </w:num>
  <w:num w:numId="4">
    <w:abstractNumId w:val="43"/>
  </w:num>
  <w:num w:numId="5">
    <w:abstractNumId w:val="33"/>
  </w:num>
  <w:num w:numId="6">
    <w:abstractNumId w:val="35"/>
  </w:num>
  <w:num w:numId="7">
    <w:abstractNumId w:val="10"/>
  </w:num>
  <w:num w:numId="8">
    <w:abstractNumId w:val="34"/>
  </w:num>
  <w:num w:numId="9">
    <w:abstractNumId w:val="19"/>
  </w:num>
  <w:num w:numId="10">
    <w:abstractNumId w:val="44"/>
  </w:num>
  <w:num w:numId="11">
    <w:abstractNumId w:val="12"/>
  </w:num>
  <w:num w:numId="12">
    <w:abstractNumId w:val="8"/>
  </w:num>
  <w:num w:numId="13">
    <w:abstractNumId w:val="29"/>
  </w:num>
  <w:num w:numId="14">
    <w:abstractNumId w:val="39"/>
  </w:num>
  <w:num w:numId="15">
    <w:abstractNumId w:val="49"/>
  </w:num>
  <w:num w:numId="16">
    <w:abstractNumId w:val="24"/>
  </w:num>
  <w:num w:numId="17">
    <w:abstractNumId w:val="14"/>
  </w:num>
  <w:num w:numId="18">
    <w:abstractNumId w:val="40"/>
  </w:num>
  <w:num w:numId="19">
    <w:abstractNumId w:val="11"/>
  </w:num>
  <w:num w:numId="20">
    <w:abstractNumId w:val="6"/>
  </w:num>
  <w:num w:numId="21">
    <w:abstractNumId w:val="3"/>
  </w:num>
  <w:num w:numId="22">
    <w:abstractNumId w:val="25"/>
  </w:num>
  <w:num w:numId="23">
    <w:abstractNumId w:val="26"/>
  </w:num>
  <w:num w:numId="24">
    <w:abstractNumId w:val="4"/>
  </w:num>
  <w:num w:numId="25">
    <w:abstractNumId w:val="30"/>
  </w:num>
  <w:num w:numId="26">
    <w:abstractNumId w:val="36"/>
  </w:num>
  <w:num w:numId="27">
    <w:abstractNumId w:val="46"/>
  </w:num>
  <w:num w:numId="28">
    <w:abstractNumId w:val="27"/>
  </w:num>
  <w:num w:numId="29">
    <w:abstractNumId w:val="15"/>
  </w:num>
  <w:num w:numId="30">
    <w:abstractNumId w:val="52"/>
  </w:num>
  <w:num w:numId="31">
    <w:abstractNumId w:val="0"/>
  </w:num>
  <w:num w:numId="32">
    <w:abstractNumId w:val="1"/>
  </w:num>
  <w:num w:numId="33">
    <w:abstractNumId w:val="2"/>
  </w:num>
  <w:num w:numId="34">
    <w:abstractNumId w:val="31"/>
  </w:num>
  <w:num w:numId="35">
    <w:abstractNumId w:val="37"/>
  </w:num>
  <w:num w:numId="36">
    <w:abstractNumId w:val="32"/>
  </w:num>
  <w:num w:numId="37">
    <w:abstractNumId w:val="17"/>
  </w:num>
  <w:num w:numId="38">
    <w:abstractNumId w:val="41"/>
  </w:num>
  <w:num w:numId="39">
    <w:abstractNumId w:val="45"/>
  </w:num>
  <w:num w:numId="40">
    <w:abstractNumId w:val="21"/>
  </w:num>
  <w:num w:numId="41">
    <w:abstractNumId w:val="18"/>
  </w:num>
  <w:num w:numId="42">
    <w:abstractNumId w:val="38"/>
  </w:num>
  <w:num w:numId="43">
    <w:abstractNumId w:val="48"/>
  </w:num>
  <w:num w:numId="44">
    <w:abstractNumId w:val="7"/>
  </w:num>
  <w:num w:numId="45">
    <w:abstractNumId w:val="9"/>
  </w:num>
  <w:num w:numId="46">
    <w:abstractNumId w:val="22"/>
  </w:num>
  <w:num w:numId="47">
    <w:abstractNumId w:val="28"/>
  </w:num>
  <w:num w:numId="48">
    <w:abstractNumId w:val="50"/>
  </w:num>
  <w:num w:numId="49">
    <w:abstractNumId w:val="47"/>
  </w:num>
  <w:num w:numId="50">
    <w:abstractNumId w:val="13"/>
  </w:num>
  <w:num w:numId="51">
    <w:abstractNumId w:val="5"/>
  </w:num>
  <w:num w:numId="52">
    <w:abstractNumId w:val="16"/>
  </w:num>
  <w:num w:numId="53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1C1"/>
    <w:rsid w:val="0000594F"/>
    <w:rsid w:val="000070E8"/>
    <w:rsid w:val="00012EEF"/>
    <w:rsid w:val="00014998"/>
    <w:rsid w:val="000245BA"/>
    <w:rsid w:val="000350B6"/>
    <w:rsid w:val="00045D4D"/>
    <w:rsid w:val="00051234"/>
    <w:rsid w:val="00056B9D"/>
    <w:rsid w:val="00085626"/>
    <w:rsid w:val="00086E33"/>
    <w:rsid w:val="00093DCD"/>
    <w:rsid w:val="00093E29"/>
    <w:rsid w:val="000A0DDA"/>
    <w:rsid w:val="000B3E14"/>
    <w:rsid w:val="000B3E9B"/>
    <w:rsid w:val="000B5123"/>
    <w:rsid w:val="000B655A"/>
    <w:rsid w:val="000C7169"/>
    <w:rsid w:val="000E00BB"/>
    <w:rsid w:val="000E538D"/>
    <w:rsid w:val="000E541A"/>
    <w:rsid w:val="000F10B4"/>
    <w:rsid w:val="000F239B"/>
    <w:rsid w:val="000F5C0F"/>
    <w:rsid w:val="00101E8B"/>
    <w:rsid w:val="00122576"/>
    <w:rsid w:val="00124198"/>
    <w:rsid w:val="001270DA"/>
    <w:rsid w:val="00136306"/>
    <w:rsid w:val="00147ED4"/>
    <w:rsid w:val="001502C1"/>
    <w:rsid w:val="00155667"/>
    <w:rsid w:val="00165615"/>
    <w:rsid w:val="00165A0C"/>
    <w:rsid w:val="001700E4"/>
    <w:rsid w:val="00172E79"/>
    <w:rsid w:val="00176E9D"/>
    <w:rsid w:val="00184B01"/>
    <w:rsid w:val="0018742A"/>
    <w:rsid w:val="001960EC"/>
    <w:rsid w:val="001A2F0C"/>
    <w:rsid w:val="001A46FD"/>
    <w:rsid w:val="001A56C9"/>
    <w:rsid w:val="001A5981"/>
    <w:rsid w:val="001B1FB3"/>
    <w:rsid w:val="001C5B3F"/>
    <w:rsid w:val="001D321F"/>
    <w:rsid w:val="001D48D1"/>
    <w:rsid w:val="001E2256"/>
    <w:rsid w:val="001F2C5A"/>
    <w:rsid w:val="001F736B"/>
    <w:rsid w:val="001F7998"/>
    <w:rsid w:val="002008FE"/>
    <w:rsid w:val="002021C1"/>
    <w:rsid w:val="00204744"/>
    <w:rsid w:val="00206427"/>
    <w:rsid w:val="00207BB3"/>
    <w:rsid w:val="00212BDF"/>
    <w:rsid w:val="002177A3"/>
    <w:rsid w:val="002227BF"/>
    <w:rsid w:val="0023020C"/>
    <w:rsid w:val="00231CD2"/>
    <w:rsid w:val="00235325"/>
    <w:rsid w:val="00243A73"/>
    <w:rsid w:val="002507B4"/>
    <w:rsid w:val="0026476E"/>
    <w:rsid w:val="002676CB"/>
    <w:rsid w:val="002808A3"/>
    <w:rsid w:val="00285BA0"/>
    <w:rsid w:val="002A302B"/>
    <w:rsid w:val="002A4CF4"/>
    <w:rsid w:val="002A6850"/>
    <w:rsid w:val="002A79BE"/>
    <w:rsid w:val="002B51BA"/>
    <w:rsid w:val="002C1F5C"/>
    <w:rsid w:val="002E541E"/>
    <w:rsid w:val="002E5C4C"/>
    <w:rsid w:val="002E74C8"/>
    <w:rsid w:val="002F35D8"/>
    <w:rsid w:val="002F491C"/>
    <w:rsid w:val="002F77FE"/>
    <w:rsid w:val="0030513E"/>
    <w:rsid w:val="00306F75"/>
    <w:rsid w:val="003125B7"/>
    <w:rsid w:val="00314AF7"/>
    <w:rsid w:val="00315B40"/>
    <w:rsid w:val="00321778"/>
    <w:rsid w:val="00331ADD"/>
    <w:rsid w:val="00334195"/>
    <w:rsid w:val="00351ED5"/>
    <w:rsid w:val="003605CB"/>
    <w:rsid w:val="00360F4E"/>
    <w:rsid w:val="00364707"/>
    <w:rsid w:val="00382A74"/>
    <w:rsid w:val="003837A0"/>
    <w:rsid w:val="00384522"/>
    <w:rsid w:val="00395050"/>
    <w:rsid w:val="003975FC"/>
    <w:rsid w:val="003A0371"/>
    <w:rsid w:val="003C58DF"/>
    <w:rsid w:val="003D0ED0"/>
    <w:rsid w:val="003D52DF"/>
    <w:rsid w:val="003D749B"/>
    <w:rsid w:val="003E5CED"/>
    <w:rsid w:val="003E739C"/>
    <w:rsid w:val="00400C44"/>
    <w:rsid w:val="004068D5"/>
    <w:rsid w:val="00412453"/>
    <w:rsid w:val="00413B0B"/>
    <w:rsid w:val="004145C7"/>
    <w:rsid w:val="0041548D"/>
    <w:rsid w:val="00421866"/>
    <w:rsid w:val="0042671A"/>
    <w:rsid w:val="0043032D"/>
    <w:rsid w:val="00433B76"/>
    <w:rsid w:val="004400CB"/>
    <w:rsid w:val="00444B04"/>
    <w:rsid w:val="004517D3"/>
    <w:rsid w:val="00452BF0"/>
    <w:rsid w:val="00452EBB"/>
    <w:rsid w:val="00454306"/>
    <w:rsid w:val="00455002"/>
    <w:rsid w:val="004555E5"/>
    <w:rsid w:val="00457A43"/>
    <w:rsid w:val="004629DB"/>
    <w:rsid w:val="00462A47"/>
    <w:rsid w:val="00462C6C"/>
    <w:rsid w:val="00471481"/>
    <w:rsid w:val="00491B95"/>
    <w:rsid w:val="00492882"/>
    <w:rsid w:val="00493D59"/>
    <w:rsid w:val="004A609E"/>
    <w:rsid w:val="004B08C9"/>
    <w:rsid w:val="004B0A1A"/>
    <w:rsid w:val="004B457C"/>
    <w:rsid w:val="004B59F9"/>
    <w:rsid w:val="004C133D"/>
    <w:rsid w:val="004C46EE"/>
    <w:rsid w:val="004C4BD5"/>
    <w:rsid w:val="004C5A2C"/>
    <w:rsid w:val="004D23BC"/>
    <w:rsid w:val="004E423F"/>
    <w:rsid w:val="004E6BC7"/>
    <w:rsid w:val="004F4088"/>
    <w:rsid w:val="004F6CFE"/>
    <w:rsid w:val="005135DA"/>
    <w:rsid w:val="0051365C"/>
    <w:rsid w:val="00514C07"/>
    <w:rsid w:val="00526F98"/>
    <w:rsid w:val="00531BCC"/>
    <w:rsid w:val="005421FA"/>
    <w:rsid w:val="00546203"/>
    <w:rsid w:val="00552DA0"/>
    <w:rsid w:val="005545A9"/>
    <w:rsid w:val="005572AA"/>
    <w:rsid w:val="005666E2"/>
    <w:rsid w:val="00566890"/>
    <w:rsid w:val="00566E03"/>
    <w:rsid w:val="00567C0F"/>
    <w:rsid w:val="00576079"/>
    <w:rsid w:val="00590F17"/>
    <w:rsid w:val="005974E3"/>
    <w:rsid w:val="005A188E"/>
    <w:rsid w:val="005A6DF4"/>
    <w:rsid w:val="005A7082"/>
    <w:rsid w:val="005B2F59"/>
    <w:rsid w:val="005B3229"/>
    <w:rsid w:val="005B54D8"/>
    <w:rsid w:val="005B6482"/>
    <w:rsid w:val="005B7DE8"/>
    <w:rsid w:val="005C4931"/>
    <w:rsid w:val="005C771A"/>
    <w:rsid w:val="005C77FD"/>
    <w:rsid w:val="005D29DB"/>
    <w:rsid w:val="005D58D9"/>
    <w:rsid w:val="005D6F59"/>
    <w:rsid w:val="005E3893"/>
    <w:rsid w:val="005E501A"/>
    <w:rsid w:val="005E6776"/>
    <w:rsid w:val="005F30BB"/>
    <w:rsid w:val="005F4E0F"/>
    <w:rsid w:val="005F4FF5"/>
    <w:rsid w:val="005F6F03"/>
    <w:rsid w:val="0060002B"/>
    <w:rsid w:val="006004B8"/>
    <w:rsid w:val="00600ACF"/>
    <w:rsid w:val="00605D61"/>
    <w:rsid w:val="00610BAB"/>
    <w:rsid w:val="00615B0F"/>
    <w:rsid w:val="0063220A"/>
    <w:rsid w:val="0063332F"/>
    <w:rsid w:val="006421FC"/>
    <w:rsid w:val="00644F9B"/>
    <w:rsid w:val="006472B2"/>
    <w:rsid w:val="00662AE0"/>
    <w:rsid w:val="00673CED"/>
    <w:rsid w:val="0067616C"/>
    <w:rsid w:val="006901E5"/>
    <w:rsid w:val="00693CA2"/>
    <w:rsid w:val="00695BBC"/>
    <w:rsid w:val="006A68C8"/>
    <w:rsid w:val="006A6B71"/>
    <w:rsid w:val="006B22F5"/>
    <w:rsid w:val="006B2701"/>
    <w:rsid w:val="006B3FE0"/>
    <w:rsid w:val="006C53A9"/>
    <w:rsid w:val="006C76F9"/>
    <w:rsid w:val="006D0EAC"/>
    <w:rsid w:val="006D0EC8"/>
    <w:rsid w:val="006D6CAD"/>
    <w:rsid w:val="006E1566"/>
    <w:rsid w:val="006E20B5"/>
    <w:rsid w:val="006E2EAC"/>
    <w:rsid w:val="006E5603"/>
    <w:rsid w:val="006F60DD"/>
    <w:rsid w:val="00703C44"/>
    <w:rsid w:val="00705A67"/>
    <w:rsid w:val="00705C00"/>
    <w:rsid w:val="00711327"/>
    <w:rsid w:val="007129BE"/>
    <w:rsid w:val="007227E3"/>
    <w:rsid w:val="00723602"/>
    <w:rsid w:val="007258C9"/>
    <w:rsid w:val="00741883"/>
    <w:rsid w:val="00741F9A"/>
    <w:rsid w:val="00744354"/>
    <w:rsid w:val="00745553"/>
    <w:rsid w:val="00754D09"/>
    <w:rsid w:val="00757848"/>
    <w:rsid w:val="00767147"/>
    <w:rsid w:val="00767549"/>
    <w:rsid w:val="00773486"/>
    <w:rsid w:val="0078103B"/>
    <w:rsid w:val="00785AB5"/>
    <w:rsid w:val="007905DE"/>
    <w:rsid w:val="007911B2"/>
    <w:rsid w:val="007A1B1D"/>
    <w:rsid w:val="007A2E2A"/>
    <w:rsid w:val="007B6FC8"/>
    <w:rsid w:val="007C45CB"/>
    <w:rsid w:val="007C59FA"/>
    <w:rsid w:val="007C5BF8"/>
    <w:rsid w:val="007E6C1D"/>
    <w:rsid w:val="007F252E"/>
    <w:rsid w:val="008011A2"/>
    <w:rsid w:val="00801C3D"/>
    <w:rsid w:val="008044F8"/>
    <w:rsid w:val="008045B4"/>
    <w:rsid w:val="0080616A"/>
    <w:rsid w:val="0081060C"/>
    <w:rsid w:val="008129BE"/>
    <w:rsid w:val="008202FE"/>
    <w:rsid w:val="00823C7F"/>
    <w:rsid w:val="00835C5A"/>
    <w:rsid w:val="0083702E"/>
    <w:rsid w:val="00837441"/>
    <w:rsid w:val="008440C9"/>
    <w:rsid w:val="008539B6"/>
    <w:rsid w:val="0085442E"/>
    <w:rsid w:val="00856377"/>
    <w:rsid w:val="00862402"/>
    <w:rsid w:val="008665A9"/>
    <w:rsid w:val="0087258E"/>
    <w:rsid w:val="008743DF"/>
    <w:rsid w:val="00882C10"/>
    <w:rsid w:val="00885575"/>
    <w:rsid w:val="0089056C"/>
    <w:rsid w:val="008A74A7"/>
    <w:rsid w:val="008A7648"/>
    <w:rsid w:val="008A7AF3"/>
    <w:rsid w:val="008B013B"/>
    <w:rsid w:val="008B3759"/>
    <w:rsid w:val="008C0C84"/>
    <w:rsid w:val="008C107E"/>
    <w:rsid w:val="008C1FFC"/>
    <w:rsid w:val="008D1A80"/>
    <w:rsid w:val="008D6168"/>
    <w:rsid w:val="008D7781"/>
    <w:rsid w:val="008E46F8"/>
    <w:rsid w:val="008E5912"/>
    <w:rsid w:val="008E5C44"/>
    <w:rsid w:val="008E5D55"/>
    <w:rsid w:val="008F0AD6"/>
    <w:rsid w:val="008F7173"/>
    <w:rsid w:val="00901C44"/>
    <w:rsid w:val="00903BF3"/>
    <w:rsid w:val="00903EDE"/>
    <w:rsid w:val="009155FC"/>
    <w:rsid w:val="00920DF4"/>
    <w:rsid w:val="00922EDB"/>
    <w:rsid w:val="009241FC"/>
    <w:rsid w:val="00925643"/>
    <w:rsid w:val="00925FDE"/>
    <w:rsid w:val="00931D90"/>
    <w:rsid w:val="00935974"/>
    <w:rsid w:val="00935D7D"/>
    <w:rsid w:val="009446CE"/>
    <w:rsid w:val="00947C94"/>
    <w:rsid w:val="00952393"/>
    <w:rsid w:val="00963BBE"/>
    <w:rsid w:val="00972980"/>
    <w:rsid w:val="0097770F"/>
    <w:rsid w:val="00987287"/>
    <w:rsid w:val="00997231"/>
    <w:rsid w:val="00997FF2"/>
    <w:rsid w:val="009A0CFE"/>
    <w:rsid w:val="009A4DC7"/>
    <w:rsid w:val="009B2FDB"/>
    <w:rsid w:val="009B3F74"/>
    <w:rsid w:val="009B5FFD"/>
    <w:rsid w:val="009C1C0C"/>
    <w:rsid w:val="009C495C"/>
    <w:rsid w:val="009C66EE"/>
    <w:rsid w:val="009D1238"/>
    <w:rsid w:val="009D5049"/>
    <w:rsid w:val="009E48F6"/>
    <w:rsid w:val="009F2EDF"/>
    <w:rsid w:val="009F3506"/>
    <w:rsid w:val="00A0060F"/>
    <w:rsid w:val="00A01150"/>
    <w:rsid w:val="00A11A59"/>
    <w:rsid w:val="00A23F1E"/>
    <w:rsid w:val="00A2504B"/>
    <w:rsid w:val="00A273F1"/>
    <w:rsid w:val="00A3390A"/>
    <w:rsid w:val="00A34578"/>
    <w:rsid w:val="00A3709C"/>
    <w:rsid w:val="00A44682"/>
    <w:rsid w:val="00A5019B"/>
    <w:rsid w:val="00A5021A"/>
    <w:rsid w:val="00A5160E"/>
    <w:rsid w:val="00A555C2"/>
    <w:rsid w:val="00A6627B"/>
    <w:rsid w:val="00A72085"/>
    <w:rsid w:val="00A73A58"/>
    <w:rsid w:val="00A80208"/>
    <w:rsid w:val="00A97457"/>
    <w:rsid w:val="00AB5C31"/>
    <w:rsid w:val="00AC19EF"/>
    <w:rsid w:val="00AC576E"/>
    <w:rsid w:val="00AD1C73"/>
    <w:rsid w:val="00AD5FE7"/>
    <w:rsid w:val="00AD680D"/>
    <w:rsid w:val="00AD6A68"/>
    <w:rsid w:val="00AF0727"/>
    <w:rsid w:val="00AF1FBD"/>
    <w:rsid w:val="00AF301F"/>
    <w:rsid w:val="00AF3F92"/>
    <w:rsid w:val="00AF585D"/>
    <w:rsid w:val="00AF6792"/>
    <w:rsid w:val="00AF7DA5"/>
    <w:rsid w:val="00B03194"/>
    <w:rsid w:val="00B25384"/>
    <w:rsid w:val="00B30E99"/>
    <w:rsid w:val="00B354FA"/>
    <w:rsid w:val="00B37280"/>
    <w:rsid w:val="00B430D7"/>
    <w:rsid w:val="00B47C76"/>
    <w:rsid w:val="00B57584"/>
    <w:rsid w:val="00B672B6"/>
    <w:rsid w:val="00B7017F"/>
    <w:rsid w:val="00B70FBC"/>
    <w:rsid w:val="00B8764A"/>
    <w:rsid w:val="00B964BD"/>
    <w:rsid w:val="00BA0FBC"/>
    <w:rsid w:val="00BB0B0E"/>
    <w:rsid w:val="00BC76D3"/>
    <w:rsid w:val="00BD043B"/>
    <w:rsid w:val="00BD244A"/>
    <w:rsid w:val="00BD39B2"/>
    <w:rsid w:val="00BD3D3C"/>
    <w:rsid w:val="00BD578B"/>
    <w:rsid w:val="00BD7BAE"/>
    <w:rsid w:val="00BE1A27"/>
    <w:rsid w:val="00BE2ABA"/>
    <w:rsid w:val="00BE47F3"/>
    <w:rsid w:val="00BE7FA0"/>
    <w:rsid w:val="00BF0FF8"/>
    <w:rsid w:val="00BF335C"/>
    <w:rsid w:val="00C02693"/>
    <w:rsid w:val="00C049B5"/>
    <w:rsid w:val="00C07E1F"/>
    <w:rsid w:val="00C10674"/>
    <w:rsid w:val="00C11657"/>
    <w:rsid w:val="00C31036"/>
    <w:rsid w:val="00C32652"/>
    <w:rsid w:val="00C374FB"/>
    <w:rsid w:val="00C45F2A"/>
    <w:rsid w:val="00C57F93"/>
    <w:rsid w:val="00C667F2"/>
    <w:rsid w:val="00C668C3"/>
    <w:rsid w:val="00C748FD"/>
    <w:rsid w:val="00C8061D"/>
    <w:rsid w:val="00CA3B3C"/>
    <w:rsid w:val="00CA5AE4"/>
    <w:rsid w:val="00CB6D15"/>
    <w:rsid w:val="00CC1992"/>
    <w:rsid w:val="00CC28FF"/>
    <w:rsid w:val="00CC3C3C"/>
    <w:rsid w:val="00CC4267"/>
    <w:rsid w:val="00CC495D"/>
    <w:rsid w:val="00CF28EA"/>
    <w:rsid w:val="00CF3DE9"/>
    <w:rsid w:val="00D015D4"/>
    <w:rsid w:val="00D02F89"/>
    <w:rsid w:val="00D0581F"/>
    <w:rsid w:val="00D05BFF"/>
    <w:rsid w:val="00D06882"/>
    <w:rsid w:val="00D14591"/>
    <w:rsid w:val="00D23C7D"/>
    <w:rsid w:val="00D24A10"/>
    <w:rsid w:val="00D3490A"/>
    <w:rsid w:val="00D40385"/>
    <w:rsid w:val="00D4531A"/>
    <w:rsid w:val="00D46C2D"/>
    <w:rsid w:val="00D507C6"/>
    <w:rsid w:val="00D57529"/>
    <w:rsid w:val="00D63CFE"/>
    <w:rsid w:val="00D71CA7"/>
    <w:rsid w:val="00D73247"/>
    <w:rsid w:val="00D83713"/>
    <w:rsid w:val="00D849AF"/>
    <w:rsid w:val="00D930CB"/>
    <w:rsid w:val="00DA0AEB"/>
    <w:rsid w:val="00DA194C"/>
    <w:rsid w:val="00DA268C"/>
    <w:rsid w:val="00DB35E5"/>
    <w:rsid w:val="00DC1E01"/>
    <w:rsid w:val="00DC753A"/>
    <w:rsid w:val="00DD5265"/>
    <w:rsid w:val="00DD7CB7"/>
    <w:rsid w:val="00DE3C1C"/>
    <w:rsid w:val="00DE69E0"/>
    <w:rsid w:val="00DF5B28"/>
    <w:rsid w:val="00E026C5"/>
    <w:rsid w:val="00E125C1"/>
    <w:rsid w:val="00E12A3D"/>
    <w:rsid w:val="00E22B54"/>
    <w:rsid w:val="00E3662F"/>
    <w:rsid w:val="00E54761"/>
    <w:rsid w:val="00E7274A"/>
    <w:rsid w:val="00E74288"/>
    <w:rsid w:val="00E949FE"/>
    <w:rsid w:val="00E97FFB"/>
    <w:rsid w:val="00EA3722"/>
    <w:rsid w:val="00EA3BED"/>
    <w:rsid w:val="00EB1D03"/>
    <w:rsid w:val="00EB1DCF"/>
    <w:rsid w:val="00EB3CD1"/>
    <w:rsid w:val="00ED15B0"/>
    <w:rsid w:val="00EE098C"/>
    <w:rsid w:val="00EE1D02"/>
    <w:rsid w:val="00EE55A3"/>
    <w:rsid w:val="00EF0727"/>
    <w:rsid w:val="00F0485E"/>
    <w:rsid w:val="00F0512C"/>
    <w:rsid w:val="00F10B80"/>
    <w:rsid w:val="00F1130D"/>
    <w:rsid w:val="00F179A1"/>
    <w:rsid w:val="00F17E58"/>
    <w:rsid w:val="00F25167"/>
    <w:rsid w:val="00F2787C"/>
    <w:rsid w:val="00F52F51"/>
    <w:rsid w:val="00F56165"/>
    <w:rsid w:val="00F57244"/>
    <w:rsid w:val="00F57485"/>
    <w:rsid w:val="00F57EAE"/>
    <w:rsid w:val="00F61570"/>
    <w:rsid w:val="00F64E00"/>
    <w:rsid w:val="00F75B8F"/>
    <w:rsid w:val="00F820DB"/>
    <w:rsid w:val="00F860EF"/>
    <w:rsid w:val="00F925F9"/>
    <w:rsid w:val="00F93257"/>
    <w:rsid w:val="00F959E4"/>
    <w:rsid w:val="00F97AE1"/>
    <w:rsid w:val="00FA388C"/>
    <w:rsid w:val="00FA4CB6"/>
    <w:rsid w:val="00FB2C8E"/>
    <w:rsid w:val="00FC5150"/>
    <w:rsid w:val="00FD03B6"/>
    <w:rsid w:val="00FD1315"/>
    <w:rsid w:val="00FD385F"/>
    <w:rsid w:val="00FD430F"/>
    <w:rsid w:val="00FD4906"/>
    <w:rsid w:val="00FD70E4"/>
    <w:rsid w:val="00FE7955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04BF29-993E-4771-877A-A370885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C1"/>
    <w:rPr>
      <w:sz w:val="24"/>
      <w:szCs w:val="24"/>
    </w:rPr>
  </w:style>
  <w:style w:type="paragraph" w:styleId="1">
    <w:name w:val="heading 1"/>
    <w:basedOn w:val="a"/>
    <w:next w:val="a"/>
    <w:qFormat/>
    <w:rsid w:val="002021C1"/>
    <w:pPr>
      <w:keepNext/>
      <w:spacing w:line="48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84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21C1"/>
  </w:style>
  <w:style w:type="paragraph" w:styleId="a4">
    <w:name w:val="header"/>
    <w:basedOn w:val="a"/>
    <w:link w:val="a5"/>
    <w:uiPriority w:val="99"/>
    <w:rsid w:val="002021C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21C1"/>
    <w:pPr>
      <w:ind w:firstLine="567"/>
      <w:jc w:val="both"/>
    </w:pPr>
    <w:rPr>
      <w:sz w:val="28"/>
    </w:rPr>
  </w:style>
  <w:style w:type="paragraph" w:customStyle="1" w:styleId="FR2">
    <w:name w:val="FR2"/>
    <w:rsid w:val="009446CE"/>
    <w:pPr>
      <w:widowControl w:val="0"/>
      <w:suppressAutoHyphens/>
      <w:jc w:val="center"/>
    </w:pPr>
    <w:rPr>
      <w:b/>
      <w:sz w:val="32"/>
      <w:lang w:eastAsia="ar-SA"/>
    </w:rPr>
  </w:style>
  <w:style w:type="paragraph" w:customStyle="1" w:styleId="a7">
    <w:name w:val="Письмо"/>
    <w:basedOn w:val="a"/>
    <w:rsid w:val="009446CE"/>
    <w:pPr>
      <w:spacing w:line="320" w:lineRule="exact"/>
      <w:ind w:firstLine="720"/>
      <w:jc w:val="both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9446CE"/>
    <w:pPr>
      <w:tabs>
        <w:tab w:val="center" w:pos="4677"/>
        <w:tab w:val="right" w:pos="9355"/>
      </w:tabs>
    </w:pPr>
  </w:style>
  <w:style w:type="character" w:styleId="aa">
    <w:name w:val="Hyperlink"/>
    <w:semiHidden/>
    <w:rsid w:val="00B47C76"/>
    <w:rPr>
      <w:rFonts w:cs="Times New Roman"/>
      <w:color w:val="0066D4"/>
      <w:u w:val="single"/>
    </w:rPr>
  </w:style>
  <w:style w:type="table" w:styleId="ab">
    <w:name w:val="Table Grid"/>
    <w:basedOn w:val="a1"/>
    <w:uiPriority w:val="59"/>
    <w:rsid w:val="00BF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F0727"/>
    <w:pPr>
      <w:spacing w:after="120"/>
    </w:pPr>
  </w:style>
  <w:style w:type="character" w:customStyle="1" w:styleId="ad">
    <w:name w:val="Основной текст Знак"/>
    <w:link w:val="ac"/>
    <w:rsid w:val="00AF0727"/>
    <w:rPr>
      <w:sz w:val="24"/>
      <w:szCs w:val="24"/>
    </w:rPr>
  </w:style>
  <w:style w:type="paragraph" w:styleId="20">
    <w:name w:val="Body Text 2"/>
    <w:basedOn w:val="a"/>
    <w:link w:val="21"/>
    <w:rsid w:val="00AF0727"/>
    <w:pPr>
      <w:spacing w:after="120" w:line="480" w:lineRule="auto"/>
    </w:pPr>
  </w:style>
  <w:style w:type="character" w:customStyle="1" w:styleId="21">
    <w:name w:val="Основной текст 2 Знак"/>
    <w:link w:val="20"/>
    <w:rsid w:val="00AF0727"/>
    <w:rPr>
      <w:sz w:val="24"/>
      <w:szCs w:val="24"/>
    </w:rPr>
  </w:style>
  <w:style w:type="paragraph" w:styleId="ae">
    <w:name w:val="List Paragraph"/>
    <w:basedOn w:val="a"/>
    <w:uiPriority w:val="34"/>
    <w:qFormat/>
    <w:rsid w:val="00F57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306F75"/>
    <w:pPr>
      <w:spacing w:before="100" w:beforeAutospacing="1" w:after="100" w:afterAutospacing="1"/>
    </w:pPr>
  </w:style>
  <w:style w:type="character" w:customStyle="1" w:styleId="c7">
    <w:name w:val="c7"/>
    <w:basedOn w:val="a0"/>
    <w:rsid w:val="00306F75"/>
  </w:style>
  <w:style w:type="paragraph" w:styleId="af">
    <w:name w:val="No Spacing"/>
    <w:basedOn w:val="a"/>
    <w:uiPriority w:val="99"/>
    <w:qFormat/>
    <w:rsid w:val="00C374FB"/>
    <w:rPr>
      <w:rFonts w:ascii="Calibri" w:hAnsi="Calibri" w:cs="Calibri"/>
      <w:lang w:val="en-US" w:eastAsia="en-US"/>
    </w:rPr>
  </w:style>
  <w:style w:type="table" w:styleId="-4">
    <w:name w:val="Light Grid Accent 4"/>
    <w:basedOn w:val="a1"/>
    <w:uiPriority w:val="62"/>
    <w:rsid w:val="002C1F5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f0">
    <w:name w:val="footnote text"/>
    <w:basedOn w:val="a"/>
    <w:link w:val="af1"/>
    <w:rsid w:val="00D46C2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46C2D"/>
  </w:style>
  <w:style w:type="character" w:styleId="af2">
    <w:name w:val="footnote reference"/>
    <w:rsid w:val="00D46C2D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C32652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32652"/>
    <w:rPr>
      <w:sz w:val="24"/>
      <w:szCs w:val="24"/>
    </w:rPr>
  </w:style>
  <w:style w:type="paragraph" w:styleId="af3">
    <w:name w:val="Balloon Text"/>
    <w:basedOn w:val="a"/>
    <w:link w:val="af4"/>
    <w:rsid w:val="00C32652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32652"/>
    <w:rPr>
      <w:rFonts w:ascii="Tahoma" w:hAnsi="Tahoma" w:cs="Tahoma"/>
      <w:sz w:val="16"/>
      <w:szCs w:val="16"/>
    </w:rPr>
  </w:style>
  <w:style w:type="character" w:customStyle="1" w:styleId="c0">
    <w:name w:val="c0"/>
    <w:uiPriority w:val="99"/>
    <w:rsid w:val="00741F9A"/>
    <w:rPr>
      <w:rFonts w:cs="Times New Roman"/>
    </w:rPr>
  </w:style>
  <w:style w:type="character" w:customStyle="1" w:styleId="af5">
    <w:name w:val="Основной текст_"/>
    <w:link w:val="8"/>
    <w:uiPriority w:val="99"/>
    <w:locked/>
    <w:rsid w:val="00AB5C31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5"/>
    <w:uiPriority w:val="99"/>
    <w:rsid w:val="00AB5C31"/>
    <w:pPr>
      <w:widowControl w:val="0"/>
      <w:shd w:val="clear" w:color="auto" w:fill="FFFFFF"/>
      <w:spacing w:line="322" w:lineRule="exact"/>
      <w:ind w:hanging="760"/>
      <w:jc w:val="center"/>
    </w:pPr>
    <w:rPr>
      <w:sz w:val="27"/>
      <w:szCs w:val="27"/>
    </w:rPr>
  </w:style>
  <w:style w:type="paragraph" w:customStyle="1" w:styleId="210">
    <w:name w:val="Основной текст 21"/>
    <w:basedOn w:val="a"/>
    <w:rsid w:val="00B354FA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3">
    <w:name w:val="Основной текст3"/>
    <w:uiPriority w:val="99"/>
    <w:rsid w:val="0076754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uiPriority w:val="99"/>
    <w:rsid w:val="0076754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Основной текст + Курсив1"/>
    <w:uiPriority w:val="99"/>
    <w:rsid w:val="00767549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767549"/>
    <w:rPr>
      <w:i/>
      <w:iCs/>
      <w:sz w:val="27"/>
      <w:szCs w:val="27"/>
      <w:shd w:val="clear" w:color="auto" w:fill="FFFFFF"/>
    </w:rPr>
  </w:style>
  <w:style w:type="character" w:customStyle="1" w:styleId="113">
    <w:name w:val="Основной текст + 113"/>
    <w:aliases w:val="5 pt5"/>
    <w:uiPriority w:val="99"/>
    <w:rsid w:val="0076754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 + Не курсив"/>
    <w:uiPriority w:val="99"/>
    <w:rsid w:val="00767549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"/>
    <w:uiPriority w:val="99"/>
    <w:rsid w:val="00767549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0"/>
    <w:uiPriority w:val="99"/>
    <w:rsid w:val="00767549"/>
    <w:pPr>
      <w:widowControl w:val="0"/>
      <w:shd w:val="clear" w:color="auto" w:fill="FFFFFF"/>
      <w:spacing w:line="480" w:lineRule="exact"/>
    </w:pPr>
    <w:rPr>
      <w:i/>
      <w:iCs/>
      <w:sz w:val="27"/>
      <w:szCs w:val="27"/>
    </w:rPr>
  </w:style>
  <w:style w:type="character" w:customStyle="1" w:styleId="34">
    <w:name w:val="Заголовок №3_"/>
    <w:link w:val="310"/>
    <w:uiPriority w:val="99"/>
    <w:locked/>
    <w:rsid w:val="00767549"/>
    <w:rPr>
      <w:sz w:val="27"/>
      <w:szCs w:val="27"/>
      <w:shd w:val="clear" w:color="auto" w:fill="FFFFFF"/>
    </w:rPr>
  </w:style>
  <w:style w:type="character" w:customStyle="1" w:styleId="320">
    <w:name w:val="Заголовок №32"/>
    <w:uiPriority w:val="99"/>
    <w:rsid w:val="0076754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10">
    <w:name w:val="Заголовок №31"/>
    <w:basedOn w:val="a"/>
    <w:link w:val="34"/>
    <w:uiPriority w:val="99"/>
    <w:rsid w:val="00767549"/>
    <w:pPr>
      <w:widowControl w:val="0"/>
      <w:shd w:val="clear" w:color="auto" w:fill="FFFFFF"/>
      <w:spacing w:line="322" w:lineRule="exact"/>
      <w:ind w:hanging="360"/>
      <w:jc w:val="center"/>
      <w:outlineLvl w:val="2"/>
    </w:pPr>
    <w:rPr>
      <w:sz w:val="27"/>
      <w:szCs w:val="27"/>
    </w:rPr>
  </w:style>
  <w:style w:type="character" w:customStyle="1" w:styleId="af6">
    <w:name w:val="Колонтитул_"/>
    <w:link w:val="af7"/>
    <w:uiPriority w:val="99"/>
    <w:locked/>
    <w:rsid w:val="002F491C"/>
    <w:rPr>
      <w:b/>
      <w:bCs/>
      <w:sz w:val="23"/>
      <w:szCs w:val="23"/>
      <w:shd w:val="clear" w:color="auto" w:fill="FFFFFF"/>
    </w:rPr>
  </w:style>
  <w:style w:type="character" w:customStyle="1" w:styleId="9">
    <w:name w:val="Колонтитул + 9"/>
    <w:aliases w:val="5 pt3"/>
    <w:uiPriority w:val="99"/>
    <w:rsid w:val="002F491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Колонтитул + 91"/>
    <w:aliases w:val="5 pt1"/>
    <w:uiPriority w:val="99"/>
    <w:rsid w:val="002F491C"/>
    <w:rPr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af7">
    <w:name w:val="Колонтитул"/>
    <w:basedOn w:val="a"/>
    <w:link w:val="af6"/>
    <w:uiPriority w:val="99"/>
    <w:rsid w:val="002F491C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35">
    <w:name w:val="Заголовок №3"/>
    <w:uiPriority w:val="99"/>
    <w:rsid w:val="002F491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0">
    <w:name w:val="Основной текст + 9"/>
    <w:aliases w:val="5 pt,Полужирный"/>
    <w:uiPriority w:val="99"/>
    <w:rsid w:val="008C1FF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8">
    <w:name w:val="Подпись к таблице_"/>
    <w:link w:val="af9"/>
    <w:uiPriority w:val="99"/>
    <w:locked/>
    <w:rsid w:val="008C1FFC"/>
    <w:rPr>
      <w:b/>
      <w:bCs/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6,Полужирный2"/>
    <w:uiPriority w:val="99"/>
    <w:rsid w:val="008C1FF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9">
    <w:name w:val="Подпись к таблице"/>
    <w:basedOn w:val="a"/>
    <w:link w:val="af8"/>
    <w:uiPriority w:val="99"/>
    <w:rsid w:val="008C1FFC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ure.hut.ru/gener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C08B-7851-42CE-8E06-AF871D09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8851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59184</CharactersWithSpaces>
  <SharedDoc>false</SharedDoc>
  <HLinks>
    <vt:vector size="6" baseType="variant"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http://adventure.hut.ru/general/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Баданина Т.Ю.</dc:creator>
  <cp:keywords/>
  <dc:description/>
  <cp:lastModifiedBy>школа</cp:lastModifiedBy>
  <cp:revision>15</cp:revision>
  <cp:lastPrinted>2017-10-06T15:27:00Z</cp:lastPrinted>
  <dcterms:created xsi:type="dcterms:W3CDTF">2017-09-04T06:59:00Z</dcterms:created>
  <dcterms:modified xsi:type="dcterms:W3CDTF">2017-10-09T15:24:00Z</dcterms:modified>
  <cp:category>5 класс</cp:category>
</cp:coreProperties>
</file>